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25F9" w14:textId="4E2F7E69" w:rsidR="00D077E9" w:rsidRDefault="00D077E9" w:rsidP="00D70D02"/>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D077E9" w14:paraId="1691A90E" w14:textId="77777777" w:rsidTr="5D4967FB">
        <w:trPr>
          <w:trHeight w:val="1894"/>
        </w:trPr>
        <w:tc>
          <w:tcPr>
            <w:tcW w:w="5580" w:type="dxa"/>
            <w:tcBorders>
              <w:top w:val="nil"/>
              <w:left w:val="nil"/>
              <w:bottom w:val="nil"/>
              <w:right w:val="nil"/>
            </w:tcBorders>
          </w:tcPr>
          <w:p w14:paraId="32338B30" w14:textId="300EF4B6" w:rsidR="00D077E9" w:rsidRDefault="00D077E9" w:rsidP="00D077E9">
            <w:r>
              <w:rPr>
                <w:noProof/>
              </w:rPr>
              <mc:AlternateContent>
                <mc:Choice Requires="wps">
                  <w:drawing>
                    <wp:inline distT="0" distB="0" distL="0" distR="0" wp14:anchorId="65FE40DA" wp14:editId="6F55941F">
                      <wp:extent cx="6400800" cy="1228725"/>
                      <wp:effectExtent l="0" t="0" r="0" b="0"/>
                      <wp:docPr id="8" name="Text Box 8"/>
                      <wp:cNvGraphicFramePr/>
                      <a:graphic xmlns:a="http://schemas.openxmlformats.org/drawingml/2006/main">
                        <a:graphicData uri="http://schemas.microsoft.com/office/word/2010/wordprocessingShape">
                          <wps:wsp>
                            <wps:cNvSpPr txBox="1"/>
                            <wps:spPr>
                              <a:xfrm>
                                <a:off x="0" y="0"/>
                                <a:ext cx="6400800" cy="1228725"/>
                              </a:xfrm>
                              <a:prstGeom prst="rect">
                                <a:avLst/>
                              </a:prstGeom>
                              <a:noFill/>
                              <a:ln w="6350">
                                <a:noFill/>
                              </a:ln>
                            </wps:spPr>
                            <wps:txbx>
                              <w:txbxContent>
                                <w:p w14:paraId="69D8F098" w14:textId="0B9832E3" w:rsidR="00D077E9" w:rsidRDefault="00CB27BA" w:rsidP="00586BB8">
                                  <w:pPr>
                                    <w:pStyle w:val="Title"/>
                                  </w:pPr>
                                  <w:r>
                                    <w:t>Friends of Tuskegee Airmen</w:t>
                                  </w:r>
                                </w:p>
                                <w:p w14:paraId="142FE3E8" w14:textId="5DBE9954" w:rsidR="00CB27BA" w:rsidRPr="00D86945" w:rsidRDefault="00CB27BA" w:rsidP="00586BB8">
                                  <w:pPr>
                                    <w:pStyle w:val="Title"/>
                                  </w:pPr>
                                  <w: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FE40DA" id="_x0000_t202" coordsize="21600,21600" o:spt="202" path="m,l,21600r21600,l21600,xe">
                      <v:stroke joinstyle="miter"/>
                      <v:path gradientshapeok="t" o:connecttype="rect"/>
                    </v:shapetype>
                    <v:shape id="Text Box 8" o:spid="_x0000_s1026" type="#_x0000_t202" style="width:7in;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" filled="f" stroked="f" strokeweight=".5pt">
                      <v:textbox>
                        <w:txbxContent>
                          <w:p w14:paraId="69D8F098" w14:textId="0B9832E3" w:rsidR="00D077E9" w:rsidRDefault="00CB27BA" w:rsidP="00586BB8">
                            <w:pPr>
                              <w:pStyle w:val="Title"/>
                            </w:pPr>
                            <w:r>
                              <w:t>Friends of Tuskegee Airmen</w:t>
                            </w:r>
                          </w:p>
                          <w:p w14:paraId="142FE3E8" w14:textId="5DBE9954" w:rsidR="00CB27BA" w:rsidRPr="00D86945" w:rsidRDefault="00CB27BA" w:rsidP="00586BB8">
                            <w:pPr>
                              <w:pStyle w:val="Title"/>
                            </w:pPr>
                            <w:r>
                              <w:t>Workbook</w:t>
                            </w:r>
                          </w:p>
                        </w:txbxContent>
                      </v:textbox>
                      <w10:anchorlock/>
                    </v:shape>
                  </w:pict>
                </mc:Fallback>
              </mc:AlternateContent>
            </w:r>
          </w:p>
          <w:p w14:paraId="7E6F8015" w14:textId="45AD445B" w:rsidR="00D077E9" w:rsidRDefault="00D077E9" w:rsidP="00D077E9"/>
        </w:tc>
      </w:tr>
      <w:tr w:rsidR="00D077E9" w14:paraId="7E628B26" w14:textId="77777777" w:rsidTr="5D4967FB">
        <w:trPr>
          <w:trHeight w:val="7636"/>
        </w:trPr>
        <w:tc>
          <w:tcPr>
            <w:tcW w:w="5580" w:type="dxa"/>
            <w:tcBorders>
              <w:top w:val="nil"/>
              <w:left w:val="nil"/>
              <w:bottom w:val="nil"/>
              <w:right w:val="nil"/>
            </w:tcBorders>
          </w:tcPr>
          <w:p w14:paraId="6D0F48A3" w14:textId="36FC99FE" w:rsidR="00D077E9" w:rsidRDefault="00586BB8" w:rsidP="00D077E9">
            <w:pPr>
              <w:rPr>
                <w:noProof/>
              </w:rPr>
            </w:pPr>
            <w:r>
              <w:rPr>
                <w:noProof/>
              </w:rPr>
              <mc:AlternateContent>
                <mc:Choice Requires="wps">
                  <w:drawing>
                    <wp:inline distT="0" distB="0" distL="0" distR="0" wp14:anchorId="6BAC9CBA" wp14:editId="6466E3FF">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D99D7B"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262626 [3215]" strokeweight="3pt">
                      <w10:anchorlock/>
                    </v:line>
                  </w:pict>
                </mc:Fallback>
              </mc:AlternateContent>
            </w:r>
            <w:r w:rsidR="00CB27BA">
              <w:rPr>
                <w:noProof/>
              </w:rPr>
              <w:drawing>
                <wp:inline distT="0" distB="0" distL="0" distR="0" wp14:anchorId="13AC668A" wp14:editId="5D459FA6">
                  <wp:extent cx="5138738" cy="3349937"/>
                  <wp:effectExtent l="0" t="0" r="5080" b="3175"/>
                  <wp:docPr id="4" name="Picture 4" descr="A picture containing text, person, outdoo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outdoor, old&#10;&#10;Description automatically generated"/>
                          <pic:cNvPicPr/>
                        </pic:nvPicPr>
                        <pic:blipFill rotWithShape="1">
                          <a:blip r:embed="rId11" cstate="print">
                            <a:extLst>
                              <a:ext uri="{28A0092B-C50C-407E-A947-70E740481C1C}">
                                <a14:useLocalDpi xmlns:a14="http://schemas.microsoft.com/office/drawing/2010/main" val="0"/>
                              </a:ext>
                            </a:extLst>
                          </a:blip>
                          <a:srcRect l="15549" r="-268"/>
                          <a:stretch/>
                        </pic:blipFill>
                        <pic:spPr bwMode="auto">
                          <a:xfrm>
                            <a:off x="0" y="0"/>
                            <a:ext cx="5149396" cy="3356885"/>
                          </a:xfrm>
                          <a:prstGeom prst="rect">
                            <a:avLst/>
                          </a:prstGeom>
                          <a:ln>
                            <a:noFill/>
                          </a:ln>
                          <a:extLst>
                            <a:ext uri="{53640926-AAD7-44D8-BBD7-CCE9431645EC}">
                              <a14:shadowObscured xmlns:a14="http://schemas.microsoft.com/office/drawing/2010/main"/>
                            </a:ext>
                          </a:extLst>
                        </pic:spPr>
                      </pic:pic>
                    </a:graphicData>
                  </a:graphic>
                </wp:inline>
              </w:drawing>
            </w:r>
          </w:p>
        </w:tc>
      </w:tr>
      <w:tr w:rsidR="00D077E9" w14:paraId="06CD246B" w14:textId="77777777" w:rsidTr="5D4967FB">
        <w:trPr>
          <w:trHeight w:val="2171"/>
        </w:trPr>
        <w:tc>
          <w:tcPr>
            <w:tcW w:w="5580" w:type="dxa"/>
            <w:tcBorders>
              <w:top w:val="nil"/>
              <w:left w:val="nil"/>
              <w:bottom w:val="nil"/>
              <w:right w:val="nil"/>
            </w:tcBorders>
          </w:tcPr>
          <w:sdt>
            <w:sdtPr>
              <w:id w:val="1080870105"/>
              <w:placeholder>
                <w:docPart w:val="0C12776EE45548F8A579FDECD5027013"/>
              </w:placeholder>
              <w15:appearance w15:val="hidden"/>
            </w:sdtPr>
            <w:sdtEndPr>
              <w:rPr>
                <w:b w:val="0"/>
              </w:rPr>
            </w:sdtEndPr>
            <w:sdtContent>
              <w:p w14:paraId="25812D6A" w14:textId="3D7DCA6A" w:rsidR="00D077E9" w:rsidRPr="00803212" w:rsidRDefault="00586BB8" w:rsidP="00D077E9">
                <w:pPr>
                  <w:rPr>
                    <w:b w:val="0"/>
                  </w:rPr>
                </w:pPr>
                <w:r w:rsidRPr="2727734C">
                  <w:rPr>
                    <w:rStyle w:val="SubtitleChar"/>
                    <w:b w:val="0"/>
                  </w:rPr>
                  <w:t>This workbook belongs to</w:t>
                </w:r>
                <w:r w:rsidR="6FACB959" w:rsidRPr="2727734C">
                  <w:rPr>
                    <w:rStyle w:val="SubtitleChar"/>
                    <w:b w:val="0"/>
                  </w:rPr>
                  <w:t xml:space="preserve">: </w:t>
                </w:r>
              </w:p>
            </w:sdtContent>
          </w:sdt>
          <w:p w14:paraId="4FE90DD2" w14:textId="6A1D0202" w:rsidR="00D077E9" w:rsidRDefault="00D077E9" w:rsidP="00D077E9">
            <w:pPr>
              <w:rPr>
                <w:noProof/>
                <w:sz w:val="10"/>
                <w:szCs w:val="10"/>
              </w:rPr>
            </w:pPr>
            <w:r w:rsidRPr="00D86945">
              <w:rPr>
                <w:noProof/>
                <w:sz w:val="10"/>
                <w:szCs w:val="10"/>
              </w:rPr>
              <mc:AlternateContent>
                <mc:Choice Requires="wps">
                  <w:drawing>
                    <wp:inline distT="0" distB="0" distL="0" distR="0" wp14:anchorId="2EE0EDD9" wp14:editId="5C9075C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E746EF"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262626 [3215]" strokeweight="3pt">
                      <w10:anchorlock/>
                    </v:line>
                  </w:pict>
                </mc:Fallback>
              </mc:AlternateContent>
            </w:r>
          </w:p>
          <w:p w14:paraId="75E2E821" w14:textId="77777777" w:rsidR="00586BB8" w:rsidRPr="00586BB8" w:rsidRDefault="00586BB8" w:rsidP="00D077E9">
            <w:pPr>
              <w:rPr>
                <w:noProof/>
                <w:sz w:val="10"/>
                <w:szCs w:val="10"/>
              </w:rPr>
            </w:pPr>
          </w:p>
          <w:sdt>
            <w:sdtPr>
              <w:rPr>
                <w:noProof/>
                <w:sz w:val="10"/>
                <w:szCs w:val="10"/>
              </w:rPr>
              <w:alias w:val="Name"/>
              <w:tag w:val="name"/>
              <w:id w:val="600758519"/>
              <w:placeholder>
                <w:docPart w:val="DefaultPlaceholder_-1854013440"/>
              </w:placeholder>
              <w:showingPlcHdr/>
              <w:text/>
            </w:sdtPr>
            <w:sdtEndPr/>
            <w:sdtContent>
              <w:p w14:paraId="0FCEACF0" w14:textId="44A05147" w:rsidR="00D077E9" w:rsidRPr="00D86945" w:rsidRDefault="004C1D60" w:rsidP="00D412C3">
                <w:pPr>
                  <w:rPr>
                    <w:noProof/>
                    <w:sz w:val="10"/>
                    <w:szCs w:val="10"/>
                  </w:rPr>
                </w:pPr>
                <w:r w:rsidRPr="00B9422B">
                  <w:rPr>
                    <w:rStyle w:val="PlaceholderText"/>
                  </w:rPr>
                  <w:t>Click or tap here to enter text.</w:t>
                </w:r>
              </w:p>
            </w:sdtContent>
          </w:sdt>
        </w:tc>
      </w:tr>
    </w:tbl>
    <w:p w14:paraId="06FADD50" w14:textId="64D9B034" w:rsidR="00D077E9" w:rsidRDefault="00586BB8">
      <w:pPr>
        <w:spacing w:after="200"/>
      </w:pPr>
      <w:r>
        <w:rPr>
          <w:noProof/>
        </w:rPr>
        <mc:AlternateContent>
          <mc:Choice Requires="wps">
            <w:drawing>
              <wp:anchor distT="0" distB="0" distL="114300" distR="114300" simplePos="0" relativeHeight="251658240" behindDoc="1" locked="0" layoutInCell="1" allowOverlap="1" wp14:anchorId="75F19588" wp14:editId="03D943C6">
                <wp:simplePos x="0" y="0"/>
                <wp:positionH relativeFrom="page">
                  <wp:align>right</wp:align>
                </wp:positionH>
                <wp:positionV relativeFrom="page">
                  <wp:posOffset>6672263</wp:posOffset>
                </wp:positionV>
                <wp:extent cx="7786688" cy="337439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6688" cy="33743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6C0BC3" id="Rectangle 2" o:spid="_x0000_s1026" style="position:absolute;margin-left:561.95pt;margin-top:525.4pt;width:613.15pt;height:265.7pt;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" fillcolor="#90c226 [3204]" stroked="f" strokeweight="2pt">
                <w10:wrap anchorx="page" anchory="page"/>
              </v:rect>
            </w:pict>
          </mc:Fallback>
        </mc:AlternateContent>
      </w:r>
      <w:r w:rsidR="00D077E9">
        <w:rPr>
          <w:noProof/>
        </w:rPr>
        <mc:AlternateContent>
          <mc:Choice Requires="wps">
            <w:drawing>
              <wp:anchor distT="0" distB="0" distL="114300" distR="114300" simplePos="0" relativeHeight="251658241" behindDoc="1" locked="0" layoutInCell="1" allowOverlap="1" wp14:anchorId="0B482D33" wp14:editId="79112CAB">
                <wp:simplePos x="0" y="0"/>
                <wp:positionH relativeFrom="column">
                  <wp:posOffset>-205105</wp:posOffset>
                </wp:positionH>
                <wp:positionV relativeFrom="page">
                  <wp:posOffset>900430</wp:posOffset>
                </wp:positionV>
                <wp:extent cx="3938905" cy="8267700"/>
                <wp:effectExtent l="0" t="0" r="444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B4B27" id="Rectangle 3" o:spid="_x0000_s1026" style="position:absolute;margin-left:-16.15pt;margin-top:70.9pt;width:310.15pt;height:651pt;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" fillcolor="white [3212]" stroked="f" strokeweight="2pt">
                <w10:wrap anchory="page"/>
              </v:rect>
            </w:pict>
          </mc:Fallback>
        </mc:AlternateContent>
      </w:r>
      <w:r w:rsidR="00D077E9">
        <w:br w:type="page"/>
      </w:r>
    </w:p>
    <w:p w14:paraId="610901A1" w14:textId="030AADFA" w:rsidR="00D077E9" w:rsidRDefault="00586BB8" w:rsidP="00D077E9">
      <w:pPr>
        <w:pStyle w:val="Heading1"/>
      </w:pPr>
      <w:bookmarkStart w:id="0" w:name="_Toc61884692"/>
      <w:r>
        <w:lastRenderedPageBreak/>
        <w:t xml:space="preserve">Welcome to the </w:t>
      </w:r>
      <w:r w:rsidR="00371DC1">
        <w:t>Friends of Tuskegee Airmen</w:t>
      </w:r>
      <w:r>
        <w:t xml:space="preserve"> </w:t>
      </w:r>
      <w:r w:rsidR="01A9A67A">
        <w:t>v</w:t>
      </w:r>
      <w:r>
        <w:t>irtual tour!</w:t>
      </w:r>
      <w:bookmarkEnd w:id="0"/>
    </w:p>
    <w:tbl>
      <w:tblPr>
        <w:tblW w:w="10012" w:type="dxa"/>
        <w:tblInd w:w="40" w:type="dxa"/>
        <w:tblCellMar>
          <w:left w:w="0" w:type="dxa"/>
          <w:right w:w="0" w:type="dxa"/>
        </w:tblCellMar>
        <w:tblLook w:val="0000" w:firstRow="0" w:lastRow="0" w:firstColumn="0" w:lastColumn="0" w:noHBand="0" w:noVBand="0"/>
      </w:tblPr>
      <w:tblGrid>
        <w:gridCol w:w="10012"/>
      </w:tblGrid>
      <w:tr w:rsidR="00D077E9" w14:paraId="79E69766" w14:textId="77777777" w:rsidTr="2727734C">
        <w:trPr>
          <w:trHeight w:val="3546"/>
        </w:trPr>
        <w:tc>
          <w:tcPr>
            <w:tcW w:w="10012" w:type="dxa"/>
          </w:tcPr>
          <w:p w14:paraId="78021FEC" w14:textId="3A9C480F" w:rsidR="00805D74" w:rsidRPr="008F70F2" w:rsidRDefault="00586BB8" w:rsidP="00805D74">
            <w:pPr>
              <w:pStyle w:val="Content"/>
              <w:rPr>
                <w:rFonts w:ascii="Calibri" w:hAnsi="Calibri" w:cs="Calibri"/>
                <w:szCs w:val="28"/>
              </w:rPr>
            </w:pPr>
            <w:r w:rsidRPr="008F70F2">
              <w:rPr>
                <w:rFonts w:ascii="Calibri" w:hAnsi="Calibri" w:cs="Calibri"/>
                <w:szCs w:val="28"/>
              </w:rPr>
              <w:t xml:space="preserve">In today’s workshop, we’re going to be taking you on a scavenger hunt back in time! </w:t>
            </w:r>
            <w:r w:rsidR="00805D74" w:rsidRPr="008F70F2">
              <w:rPr>
                <w:rFonts w:ascii="Calibri" w:hAnsi="Calibri" w:cs="Calibri"/>
                <w:szCs w:val="28"/>
              </w:rPr>
              <w:t xml:space="preserve">We’ll get to virtually explore the </w:t>
            </w:r>
            <w:r w:rsidR="00371DC1" w:rsidRPr="008F70F2">
              <w:rPr>
                <w:rFonts w:ascii="Calibri" w:hAnsi="Calibri" w:cs="Calibri"/>
                <w:szCs w:val="28"/>
              </w:rPr>
              <w:t>Friends of Tuskegee Airmen</w:t>
            </w:r>
            <w:r w:rsidR="007D0D94" w:rsidRPr="008F70F2">
              <w:rPr>
                <w:rFonts w:ascii="Calibri" w:hAnsi="Calibri" w:cs="Calibri"/>
                <w:szCs w:val="28"/>
              </w:rPr>
              <w:t xml:space="preserve"> lives and how they came to serve their country.</w:t>
            </w:r>
          </w:p>
          <w:p w14:paraId="7A0A4B0C" w14:textId="77777777" w:rsidR="00486C36" w:rsidRPr="008F70F2" w:rsidRDefault="00486C36" w:rsidP="00805D74">
            <w:pPr>
              <w:pStyle w:val="Content"/>
              <w:rPr>
                <w:rFonts w:ascii="Calibri" w:hAnsi="Calibri" w:cs="Calibri"/>
                <w:szCs w:val="28"/>
              </w:rPr>
            </w:pPr>
          </w:p>
          <w:p w14:paraId="473DC132" w14:textId="6B06C3A1" w:rsidR="00DF027C" w:rsidRPr="008F70F2" w:rsidRDefault="00401D12" w:rsidP="0372789C">
            <w:pPr>
              <w:spacing w:line="240" w:lineRule="auto"/>
              <w:rPr>
                <w:rFonts w:ascii="Calibri" w:eastAsia="Times New Roman" w:hAnsi="Calibri" w:cs="Calibri"/>
                <w:b w:val="0"/>
                <w:color w:val="000000"/>
                <w:shd w:val="clear" w:color="auto" w:fill="FFFFFF"/>
                <w:lang w:eastAsia="es-PR"/>
              </w:rPr>
            </w:pPr>
            <w:r w:rsidRPr="0372789C">
              <w:rPr>
                <w:rFonts w:ascii="Calibri" w:eastAsia="Times New Roman" w:hAnsi="Calibri" w:cs="Calibri"/>
                <w:b w:val="0"/>
                <w:color w:val="000000"/>
                <w:shd w:val="clear" w:color="auto" w:fill="FFFFFF"/>
                <w:lang w:eastAsia="es-PR"/>
              </w:rPr>
              <w:t xml:space="preserve">The Friends of Tuskegee Airmen National Historic Site </w:t>
            </w:r>
            <w:r w:rsidR="7E33A345" w:rsidRPr="0372789C">
              <w:rPr>
                <w:rFonts w:ascii="Calibri" w:eastAsia="Times New Roman" w:hAnsi="Calibri" w:cs="Calibri"/>
                <w:b w:val="0"/>
                <w:color w:val="000000"/>
                <w:shd w:val="clear" w:color="auto" w:fill="FFFFFF"/>
                <w:lang w:eastAsia="es-PR"/>
              </w:rPr>
              <w:t>h</w:t>
            </w:r>
            <w:r w:rsidRPr="0372789C">
              <w:rPr>
                <w:rFonts w:ascii="Calibri" w:eastAsia="Times New Roman" w:hAnsi="Calibri" w:cs="Calibri"/>
                <w:b w:val="0"/>
                <w:color w:val="000000"/>
                <w:shd w:val="clear" w:color="auto" w:fill="FFFFFF"/>
                <w:lang w:eastAsia="es-PR"/>
              </w:rPr>
              <w:t>onors the first African American military aviators in the United States Armed Forces. Today, you will learn about the struggles faced as they dealt with discrimination, segregation, and Jim Crow laws while completing their duty as military pilots.</w:t>
            </w:r>
            <w:r w:rsidR="00805D74" w:rsidRPr="0372789C">
              <w:rPr>
                <w:rFonts w:ascii="Calibri" w:hAnsi="Calibri" w:cs="Calibri"/>
                <w:b w:val="0"/>
              </w:rPr>
              <w:t> </w:t>
            </w:r>
          </w:p>
          <w:p w14:paraId="27296A37" w14:textId="77777777" w:rsidR="00DF027C" w:rsidRPr="008F70F2" w:rsidRDefault="00DF027C" w:rsidP="00DF027C">
            <w:pPr>
              <w:rPr>
                <w:rFonts w:ascii="Calibri" w:hAnsi="Calibri" w:cs="Calibri"/>
                <w:szCs w:val="28"/>
              </w:rPr>
            </w:pPr>
          </w:p>
          <w:p w14:paraId="25E87242" w14:textId="2DD6880B" w:rsidR="00DF027C" w:rsidRPr="008F70F2" w:rsidRDefault="00586BB8" w:rsidP="0372789C">
            <w:pPr>
              <w:pStyle w:val="Content"/>
              <w:rPr>
                <w:rFonts w:ascii="Calibri" w:hAnsi="Calibri" w:cs="Calibri"/>
              </w:rPr>
            </w:pPr>
            <w:r w:rsidRPr="0372789C">
              <w:rPr>
                <w:rFonts w:ascii="Calibri" w:hAnsi="Calibri" w:cs="Calibri"/>
              </w:rPr>
              <w:t>We put together this handy workbook to guide your</w:t>
            </w:r>
            <w:r w:rsidR="12465D4A" w:rsidRPr="0372789C">
              <w:rPr>
                <w:rFonts w:ascii="Calibri" w:hAnsi="Calibri" w:cs="Calibri"/>
              </w:rPr>
              <w:t xml:space="preserve"> exploration</w:t>
            </w:r>
            <w:r w:rsidR="00954115" w:rsidRPr="0372789C">
              <w:rPr>
                <w:rFonts w:ascii="Calibri" w:hAnsi="Calibri" w:cs="Calibri"/>
              </w:rPr>
              <w:t>.</w:t>
            </w:r>
            <w:r w:rsidRPr="0372789C">
              <w:rPr>
                <w:rFonts w:ascii="Calibri" w:hAnsi="Calibri" w:cs="Calibri"/>
              </w:rPr>
              <w:t xml:space="preserve"> In the following pages, you’ll find space for all the questions and tasks that you’ll come across during your scavenger hunt.</w:t>
            </w:r>
            <w:r w:rsidR="00486C36" w:rsidRPr="0372789C">
              <w:rPr>
                <w:rFonts w:ascii="Calibri" w:hAnsi="Calibri" w:cs="Calibri"/>
              </w:rPr>
              <w:t xml:space="preserve"> </w:t>
            </w:r>
            <w:r w:rsidR="00F737C5" w:rsidRPr="0372789C">
              <w:rPr>
                <w:rFonts w:ascii="Calibri" w:hAnsi="Calibri" w:cs="Calibri"/>
              </w:rPr>
              <w:t>Don’t hesitate to ask any questions you might have along the way</w:t>
            </w:r>
            <w:r w:rsidR="00150165" w:rsidRPr="0372789C">
              <w:rPr>
                <w:rFonts w:ascii="Calibri" w:hAnsi="Calibri" w:cs="Calibri"/>
              </w:rPr>
              <w:t xml:space="preserve"> – and make sure you have a great time!</w:t>
            </w:r>
          </w:p>
          <w:p w14:paraId="7ADC8BA8" w14:textId="5BE2C690" w:rsidR="00150165" w:rsidRPr="00486C36" w:rsidRDefault="00150165" w:rsidP="00DF027C">
            <w:pPr>
              <w:pStyle w:val="Content"/>
              <w:rPr>
                <w:b/>
                <w:bCs/>
              </w:rPr>
            </w:pPr>
          </w:p>
        </w:tc>
      </w:tr>
      <w:tr w:rsidR="00DF027C" w14:paraId="4569F653" w14:textId="77777777" w:rsidTr="2727734C">
        <w:trPr>
          <w:trHeight w:val="1899"/>
        </w:trPr>
        <w:tc>
          <w:tcPr>
            <w:tcW w:w="10012" w:type="dxa"/>
            <w:shd w:val="clear" w:color="auto" w:fill="F2F2F2" w:themeFill="background1" w:themeFillShade="F2"/>
            <w:vAlign w:val="center"/>
          </w:tcPr>
          <w:p w14:paraId="1E4B2F80" w14:textId="77777777" w:rsidR="00DF027C" w:rsidRPr="00DF027C" w:rsidRDefault="00DF027C" w:rsidP="00DF027C">
            <w:pPr>
              <w:pStyle w:val="EmphasisText"/>
              <w:jc w:val="center"/>
            </w:pPr>
            <w:r>
              <w:rPr>
                <w:noProof/>
              </w:rPr>
              <mc:AlternateContent>
                <mc:Choice Requires="wps">
                  <w:drawing>
                    <wp:inline distT="0" distB="0" distL="0" distR="0" wp14:anchorId="2D543153" wp14:editId="11F4F820">
                      <wp:extent cx="5421630" cy="695325"/>
                      <wp:effectExtent l="0" t="0" r="0" b="0"/>
                      <wp:docPr id="7" name="Text Box 7"/>
                      <wp:cNvGraphicFramePr/>
                      <a:graphic xmlns:a="http://schemas.openxmlformats.org/drawingml/2006/main">
                        <a:graphicData uri="http://schemas.microsoft.com/office/word/2010/wordprocessingShape">
                          <wps:wsp>
                            <wps:cNvSpPr/>
                            <wps:spPr>
                              <a:xfrm>
                                <a:off x="0" y="0"/>
                                <a:ext cx="5421630" cy="695325"/>
                              </a:xfrm>
                              <a:prstGeom prst="rect">
                                <a:avLst/>
                              </a:prstGeom>
                              <a:noFill/>
                              <a:ln w="6350">
                                <a:noFill/>
                                <a:prstDash val="solid"/>
                              </a:ln>
                            </wps:spPr>
                            <wps:txbx>
                              <w:txbxContent>
                                <w:p w14:paraId="23EF1984" w14:textId="77777777" w:rsidR="00290E59" w:rsidRDefault="002A23F3" w:rsidP="00290E59">
                                  <w:pPr>
                                    <w:jc w:val="center"/>
                                    <w:rPr>
                                      <w:rFonts w:ascii="Calibri" w:hAnsi="Calibri" w:cs="Calibri"/>
                                      <w:i/>
                                      <w:iCs/>
                                      <w:sz w:val="72"/>
                                      <w:szCs w:val="72"/>
                                    </w:rPr>
                                  </w:pPr>
                                  <w:r>
                                    <w:rPr>
                                      <w:rFonts w:ascii="Calibri" w:hAnsi="Calibri" w:cs="Calibri"/>
                                      <w:i/>
                                      <w:iCs/>
                                      <w:sz w:val="72"/>
                                      <w:szCs w:val="72"/>
                                    </w:rPr>
                                    <w:t>Let the Adventure Begin!</w:t>
                                  </w:r>
                                </w:p>
                              </w:txbxContent>
                            </wps:txbx>
                            <wps:bodyPr anchor="t"/>
                          </wps:wsp>
                        </a:graphicData>
                      </a:graphic>
                    </wp:inline>
                  </w:drawing>
                </mc:Choice>
                <mc:Fallback>
                  <w:pict>
                    <v:rect w14:anchorId="2D543153" id="Text Box 7" o:spid="_x0000_s1027" style="width:426.9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" filled="f" stroked="f" strokeweight=".5pt">
                      <v:textbox>
                        <w:txbxContent>
                          <w:p w14:paraId="23EF1984" w14:textId="77777777" w:rsidR="00290E59" w:rsidRDefault="002A23F3" w:rsidP="00290E59">
                            <w:pPr>
                              <w:jc w:val="center"/>
                              <w:rPr>
                                <w:rFonts w:ascii="Calibri" w:hAnsi="Calibri" w:cs="Calibri"/>
                                <w:i/>
                                <w:iCs/>
                                <w:sz w:val="72"/>
                                <w:szCs w:val="72"/>
                              </w:rPr>
                            </w:pPr>
                            <w:r>
                              <w:rPr>
                                <w:rFonts w:ascii="Calibri" w:hAnsi="Calibri" w:cs="Calibri"/>
                                <w:i/>
                                <w:iCs/>
                                <w:sz w:val="72"/>
                                <w:szCs w:val="72"/>
                              </w:rPr>
                              <w:t>Let the Adventure Begin!</w:t>
                            </w:r>
                          </w:p>
                        </w:txbxContent>
                      </v:textbox>
                      <w10:anchorlock/>
                    </v:rect>
                  </w:pict>
                </mc:Fallback>
              </mc:AlternateContent>
            </w:r>
          </w:p>
        </w:tc>
      </w:tr>
    </w:tbl>
    <w:p w14:paraId="527DD079" w14:textId="4D089241" w:rsidR="00187791" w:rsidRDefault="00187791"/>
    <w:p w14:paraId="5CDFAC8A" w14:textId="0BEB1DAD" w:rsidR="00ED1D3A" w:rsidRDefault="00ED1D3A"/>
    <w:p w14:paraId="55DE2CC5" w14:textId="476860E0" w:rsidR="00ED1D3A" w:rsidRDefault="00ED1D3A"/>
    <w:p w14:paraId="0A594D04" w14:textId="1EEC4B8D" w:rsidR="00ED1D3A" w:rsidRDefault="00ED1D3A"/>
    <w:p w14:paraId="6A1B236E" w14:textId="2E2B308B" w:rsidR="00ED1D3A" w:rsidRDefault="00ED1D3A"/>
    <w:p w14:paraId="49F20875" w14:textId="653B40AD" w:rsidR="00ED1D3A" w:rsidRDefault="00ED1D3A"/>
    <w:p w14:paraId="2D2D1453" w14:textId="35718813" w:rsidR="00ED1D3A" w:rsidRDefault="00ED1D3A"/>
    <w:p w14:paraId="5F7E0529" w14:textId="0098E1F2" w:rsidR="00ED1D3A" w:rsidRDefault="00ED1D3A"/>
    <w:p w14:paraId="2DEEFFC7" w14:textId="77777777" w:rsidR="0008345B" w:rsidRDefault="0008345B"/>
    <w:p w14:paraId="127F62FA" w14:textId="77777777" w:rsidR="0008345B" w:rsidRDefault="0008345B"/>
    <w:p w14:paraId="4FBE4218" w14:textId="674CAE46" w:rsidR="00ED1D3A" w:rsidRDefault="00ED1D3A" w:rsidP="00ED1D3A">
      <w:pPr>
        <w:spacing w:after="200"/>
      </w:pPr>
    </w:p>
    <w:sdt>
      <w:sdtPr>
        <w:rPr>
          <w:rFonts w:asciiTheme="minorHAnsi" w:eastAsiaTheme="minorEastAsia" w:hAnsiTheme="minorHAnsi" w:cstheme="minorBidi"/>
          <w:b/>
          <w:color w:val="262626" w:themeColor="text2"/>
          <w:sz w:val="28"/>
          <w:szCs w:val="22"/>
        </w:rPr>
        <w:id w:val="2097587508"/>
        <w:docPartObj>
          <w:docPartGallery w:val="Table of Contents"/>
          <w:docPartUnique/>
        </w:docPartObj>
      </w:sdtPr>
      <w:sdtEndPr>
        <w:rPr>
          <w:bCs/>
          <w:noProof/>
        </w:rPr>
      </w:sdtEndPr>
      <w:sdtContent>
        <w:p w14:paraId="768A12F7" w14:textId="45B4A74F" w:rsidR="00ED1D3A" w:rsidRDefault="00ED1D3A">
          <w:pPr>
            <w:pStyle w:val="TOCHeading"/>
          </w:pPr>
          <w:r>
            <w:t>Table of Contents</w:t>
          </w:r>
        </w:p>
        <w:p w14:paraId="4A24C888" w14:textId="7EF057A0" w:rsidR="00F33A47" w:rsidRDefault="00ED1D3A">
          <w:pPr>
            <w:pStyle w:val="TOC1"/>
            <w:tabs>
              <w:tab w:val="right" w:leader="dot" w:pos="9926"/>
            </w:tabs>
            <w:rPr>
              <w:b w:val="0"/>
              <w:noProof/>
              <w:color w:val="auto"/>
              <w:sz w:val="22"/>
              <w:lang w:val="es-PR" w:eastAsia="es-PR"/>
            </w:rPr>
          </w:pPr>
          <w:r>
            <w:fldChar w:fldCharType="begin"/>
          </w:r>
          <w:r>
            <w:instrText xml:space="preserve"> TOC \o "1-3" \h \z \u </w:instrText>
          </w:r>
          <w:r>
            <w:fldChar w:fldCharType="separate"/>
          </w:r>
          <w:hyperlink w:anchor="_Toc61884692" w:history="1">
            <w:r w:rsidR="00F33A47" w:rsidRPr="00E1738F">
              <w:rPr>
                <w:rStyle w:val="Hyperlink"/>
                <w:noProof/>
              </w:rPr>
              <w:t>Welcome to the Friends of Tuskegee Airmen Virtual tour!</w:t>
            </w:r>
            <w:r w:rsidR="00F33A47">
              <w:rPr>
                <w:noProof/>
                <w:webHidden/>
              </w:rPr>
              <w:tab/>
            </w:r>
            <w:r w:rsidR="00F33A47">
              <w:rPr>
                <w:noProof/>
                <w:webHidden/>
              </w:rPr>
              <w:fldChar w:fldCharType="begin"/>
            </w:r>
            <w:r w:rsidR="00F33A47">
              <w:rPr>
                <w:noProof/>
                <w:webHidden/>
              </w:rPr>
              <w:instrText xml:space="preserve"> PAGEREF _Toc61884692 \h </w:instrText>
            </w:r>
            <w:r w:rsidR="00F33A47">
              <w:rPr>
                <w:noProof/>
                <w:webHidden/>
              </w:rPr>
            </w:r>
            <w:r w:rsidR="00F33A47">
              <w:rPr>
                <w:noProof/>
                <w:webHidden/>
              </w:rPr>
              <w:fldChar w:fldCharType="separate"/>
            </w:r>
            <w:r w:rsidR="00F33A47">
              <w:rPr>
                <w:noProof/>
                <w:webHidden/>
              </w:rPr>
              <w:t>2</w:t>
            </w:r>
            <w:r w:rsidR="00F33A47">
              <w:rPr>
                <w:noProof/>
                <w:webHidden/>
              </w:rPr>
              <w:fldChar w:fldCharType="end"/>
            </w:r>
          </w:hyperlink>
        </w:p>
        <w:p w14:paraId="002DE1C0" w14:textId="20E2C706" w:rsidR="00F33A47" w:rsidRDefault="00295567">
          <w:pPr>
            <w:pStyle w:val="TOC1"/>
            <w:tabs>
              <w:tab w:val="right" w:leader="dot" w:pos="9926"/>
            </w:tabs>
            <w:rPr>
              <w:b w:val="0"/>
              <w:noProof/>
              <w:color w:val="auto"/>
              <w:sz w:val="22"/>
              <w:lang w:val="es-PR" w:eastAsia="es-PR"/>
            </w:rPr>
          </w:pPr>
          <w:hyperlink w:anchor="_Toc61884693" w:history="1">
            <w:r w:rsidR="00F33A47" w:rsidRPr="00E1738F">
              <w:rPr>
                <w:rStyle w:val="Hyperlink"/>
                <w:noProof/>
              </w:rPr>
              <w:t>Helpful tools and tips</w:t>
            </w:r>
            <w:r w:rsidR="00F33A47">
              <w:rPr>
                <w:noProof/>
                <w:webHidden/>
              </w:rPr>
              <w:tab/>
            </w:r>
            <w:r w:rsidR="00F33A47">
              <w:rPr>
                <w:noProof/>
                <w:webHidden/>
              </w:rPr>
              <w:fldChar w:fldCharType="begin"/>
            </w:r>
            <w:r w:rsidR="00F33A47">
              <w:rPr>
                <w:noProof/>
                <w:webHidden/>
              </w:rPr>
              <w:instrText xml:space="preserve"> PAGEREF _Toc61884693 \h </w:instrText>
            </w:r>
            <w:r w:rsidR="00F33A47">
              <w:rPr>
                <w:noProof/>
                <w:webHidden/>
              </w:rPr>
            </w:r>
            <w:r w:rsidR="00F33A47">
              <w:rPr>
                <w:noProof/>
                <w:webHidden/>
              </w:rPr>
              <w:fldChar w:fldCharType="separate"/>
            </w:r>
            <w:r w:rsidR="00F33A47">
              <w:rPr>
                <w:noProof/>
                <w:webHidden/>
              </w:rPr>
              <w:t>4</w:t>
            </w:r>
            <w:r w:rsidR="00F33A47">
              <w:rPr>
                <w:noProof/>
                <w:webHidden/>
              </w:rPr>
              <w:fldChar w:fldCharType="end"/>
            </w:r>
          </w:hyperlink>
        </w:p>
        <w:p w14:paraId="7B3A3C24" w14:textId="740F2A29" w:rsidR="00F33A47" w:rsidRDefault="00295567">
          <w:pPr>
            <w:pStyle w:val="TOC1"/>
            <w:tabs>
              <w:tab w:val="right" w:leader="dot" w:pos="9926"/>
            </w:tabs>
            <w:rPr>
              <w:b w:val="0"/>
              <w:noProof/>
              <w:color w:val="auto"/>
              <w:sz w:val="22"/>
              <w:lang w:val="es-PR" w:eastAsia="es-PR"/>
            </w:rPr>
          </w:pPr>
          <w:hyperlink w:anchor="_Toc61884694" w:history="1">
            <w:r w:rsidR="00F33A47" w:rsidRPr="00E1738F">
              <w:rPr>
                <w:rStyle w:val="Hyperlink"/>
                <w:noProof/>
              </w:rPr>
              <w:t xml:space="preserve">PART ONE: </w:t>
            </w:r>
            <w:r w:rsidR="00F33A47" w:rsidRPr="00E1738F">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DISCOVERY!</w:t>
            </w:r>
            <w:r w:rsidR="00F33A47">
              <w:rPr>
                <w:noProof/>
                <w:webHidden/>
              </w:rPr>
              <w:tab/>
            </w:r>
            <w:r w:rsidR="00F33A47">
              <w:rPr>
                <w:noProof/>
                <w:webHidden/>
              </w:rPr>
              <w:fldChar w:fldCharType="begin"/>
            </w:r>
            <w:r w:rsidR="00F33A47">
              <w:rPr>
                <w:noProof/>
                <w:webHidden/>
              </w:rPr>
              <w:instrText xml:space="preserve"> PAGEREF _Toc61884694 \h </w:instrText>
            </w:r>
            <w:r w:rsidR="00F33A47">
              <w:rPr>
                <w:noProof/>
                <w:webHidden/>
              </w:rPr>
            </w:r>
            <w:r w:rsidR="00F33A47">
              <w:rPr>
                <w:noProof/>
                <w:webHidden/>
              </w:rPr>
              <w:fldChar w:fldCharType="separate"/>
            </w:r>
            <w:r w:rsidR="00F33A47">
              <w:rPr>
                <w:noProof/>
                <w:webHidden/>
              </w:rPr>
              <w:t>6</w:t>
            </w:r>
            <w:r w:rsidR="00F33A47">
              <w:rPr>
                <w:noProof/>
                <w:webHidden/>
              </w:rPr>
              <w:fldChar w:fldCharType="end"/>
            </w:r>
          </w:hyperlink>
        </w:p>
        <w:p w14:paraId="04223688" w14:textId="388E7DB2" w:rsidR="00F33A47" w:rsidRDefault="00295567">
          <w:pPr>
            <w:pStyle w:val="TOC2"/>
            <w:tabs>
              <w:tab w:val="right" w:leader="dot" w:pos="9926"/>
            </w:tabs>
            <w:rPr>
              <w:b w:val="0"/>
              <w:noProof/>
              <w:color w:val="auto"/>
              <w:sz w:val="22"/>
              <w:lang w:val="es-PR" w:eastAsia="es-PR"/>
            </w:rPr>
          </w:pPr>
          <w:hyperlink w:anchor="_Toc61884695" w:history="1">
            <w:r w:rsidR="00F33A47" w:rsidRPr="00E1738F">
              <w:rPr>
                <w:rStyle w:val="Hyperlink"/>
                <w:bCs/>
                <w:noProof/>
              </w:rPr>
              <w:t>Hangar 1 | Area 1</w:t>
            </w:r>
            <w:r w:rsidR="00F33A47">
              <w:rPr>
                <w:noProof/>
                <w:webHidden/>
              </w:rPr>
              <w:tab/>
            </w:r>
            <w:r w:rsidR="00F33A47">
              <w:rPr>
                <w:noProof/>
                <w:webHidden/>
              </w:rPr>
              <w:fldChar w:fldCharType="begin"/>
            </w:r>
            <w:r w:rsidR="00F33A47">
              <w:rPr>
                <w:noProof/>
                <w:webHidden/>
              </w:rPr>
              <w:instrText xml:space="preserve"> PAGEREF _Toc61884695 \h </w:instrText>
            </w:r>
            <w:r w:rsidR="00F33A47">
              <w:rPr>
                <w:noProof/>
                <w:webHidden/>
              </w:rPr>
            </w:r>
            <w:r w:rsidR="00F33A47">
              <w:rPr>
                <w:noProof/>
                <w:webHidden/>
              </w:rPr>
              <w:fldChar w:fldCharType="separate"/>
            </w:r>
            <w:r w:rsidR="00F33A47">
              <w:rPr>
                <w:noProof/>
                <w:webHidden/>
              </w:rPr>
              <w:t>6</w:t>
            </w:r>
            <w:r w:rsidR="00F33A47">
              <w:rPr>
                <w:noProof/>
                <w:webHidden/>
              </w:rPr>
              <w:fldChar w:fldCharType="end"/>
            </w:r>
          </w:hyperlink>
        </w:p>
        <w:p w14:paraId="2F92AE3D" w14:textId="58DC02B8" w:rsidR="00F33A47" w:rsidRDefault="00295567">
          <w:pPr>
            <w:pStyle w:val="TOC2"/>
            <w:tabs>
              <w:tab w:val="right" w:leader="dot" w:pos="9926"/>
            </w:tabs>
            <w:rPr>
              <w:b w:val="0"/>
              <w:noProof/>
              <w:color w:val="auto"/>
              <w:sz w:val="22"/>
              <w:lang w:val="es-PR" w:eastAsia="es-PR"/>
            </w:rPr>
          </w:pPr>
          <w:hyperlink w:anchor="_Toc61884696" w:history="1">
            <w:r w:rsidR="00F33A47" w:rsidRPr="00E1738F">
              <w:rPr>
                <w:rStyle w:val="Hyperlink"/>
                <w:bCs/>
                <w:noProof/>
              </w:rPr>
              <w:t>Hangar 1 | Area 2</w:t>
            </w:r>
            <w:r w:rsidR="00F33A47">
              <w:rPr>
                <w:noProof/>
                <w:webHidden/>
              </w:rPr>
              <w:tab/>
            </w:r>
            <w:r w:rsidR="00F33A47">
              <w:rPr>
                <w:noProof/>
                <w:webHidden/>
              </w:rPr>
              <w:fldChar w:fldCharType="begin"/>
            </w:r>
            <w:r w:rsidR="00F33A47">
              <w:rPr>
                <w:noProof/>
                <w:webHidden/>
              </w:rPr>
              <w:instrText xml:space="preserve"> PAGEREF _Toc61884696 \h </w:instrText>
            </w:r>
            <w:r w:rsidR="00F33A47">
              <w:rPr>
                <w:noProof/>
                <w:webHidden/>
              </w:rPr>
            </w:r>
            <w:r w:rsidR="00F33A47">
              <w:rPr>
                <w:noProof/>
                <w:webHidden/>
              </w:rPr>
              <w:fldChar w:fldCharType="separate"/>
            </w:r>
            <w:r w:rsidR="00F33A47">
              <w:rPr>
                <w:noProof/>
                <w:webHidden/>
              </w:rPr>
              <w:t>7</w:t>
            </w:r>
            <w:r w:rsidR="00F33A47">
              <w:rPr>
                <w:noProof/>
                <w:webHidden/>
              </w:rPr>
              <w:fldChar w:fldCharType="end"/>
            </w:r>
          </w:hyperlink>
        </w:p>
        <w:p w14:paraId="293321CB" w14:textId="406A5CC6" w:rsidR="00F33A47" w:rsidRDefault="00295567">
          <w:pPr>
            <w:pStyle w:val="TOC2"/>
            <w:tabs>
              <w:tab w:val="right" w:leader="dot" w:pos="9926"/>
            </w:tabs>
            <w:rPr>
              <w:b w:val="0"/>
              <w:noProof/>
              <w:color w:val="auto"/>
              <w:sz w:val="22"/>
              <w:lang w:val="es-PR" w:eastAsia="es-PR"/>
            </w:rPr>
          </w:pPr>
          <w:hyperlink w:anchor="_Toc61884697" w:history="1">
            <w:r w:rsidR="00F33A47" w:rsidRPr="00E1738F">
              <w:rPr>
                <w:rStyle w:val="Hyperlink"/>
                <w:bCs/>
                <w:noProof/>
              </w:rPr>
              <w:t>Hangar 2 | Area 1</w:t>
            </w:r>
            <w:r w:rsidR="00F33A47">
              <w:rPr>
                <w:noProof/>
                <w:webHidden/>
              </w:rPr>
              <w:tab/>
            </w:r>
            <w:r w:rsidR="00F33A47">
              <w:rPr>
                <w:noProof/>
                <w:webHidden/>
              </w:rPr>
              <w:fldChar w:fldCharType="begin"/>
            </w:r>
            <w:r w:rsidR="00F33A47">
              <w:rPr>
                <w:noProof/>
                <w:webHidden/>
              </w:rPr>
              <w:instrText xml:space="preserve"> PAGEREF _Toc61884697 \h </w:instrText>
            </w:r>
            <w:r w:rsidR="00F33A47">
              <w:rPr>
                <w:noProof/>
                <w:webHidden/>
              </w:rPr>
            </w:r>
            <w:r w:rsidR="00F33A47">
              <w:rPr>
                <w:noProof/>
                <w:webHidden/>
              </w:rPr>
              <w:fldChar w:fldCharType="separate"/>
            </w:r>
            <w:r w:rsidR="00F33A47">
              <w:rPr>
                <w:noProof/>
                <w:webHidden/>
              </w:rPr>
              <w:t>8</w:t>
            </w:r>
            <w:r w:rsidR="00F33A47">
              <w:rPr>
                <w:noProof/>
                <w:webHidden/>
              </w:rPr>
              <w:fldChar w:fldCharType="end"/>
            </w:r>
          </w:hyperlink>
        </w:p>
        <w:p w14:paraId="29A4351A" w14:textId="3D21BDF2" w:rsidR="00F33A47" w:rsidRDefault="00295567">
          <w:pPr>
            <w:pStyle w:val="TOC1"/>
            <w:tabs>
              <w:tab w:val="right" w:leader="dot" w:pos="9926"/>
            </w:tabs>
            <w:rPr>
              <w:b w:val="0"/>
              <w:noProof/>
              <w:color w:val="auto"/>
              <w:sz w:val="22"/>
              <w:lang w:val="es-PR" w:eastAsia="es-PR"/>
            </w:rPr>
          </w:pPr>
          <w:hyperlink w:anchor="_Toc61884698" w:history="1">
            <w:r w:rsidR="00F33A47" w:rsidRPr="00E1738F">
              <w:rPr>
                <w:rStyle w:val="Hyperlink"/>
                <w:noProof/>
              </w:rPr>
              <w:t xml:space="preserve">PART TWO: </w:t>
            </w:r>
            <w:r w:rsidR="00F33A47" w:rsidRPr="00E1738F">
              <w:rPr>
                <w:rStyle w:val="Hyperlink"/>
                <w:bCs/>
                <w:noProof/>
                <w14:shadow w14:blurRad="50800" w14:dist="38100" w14:dir="5400000" w14:sx="100000" w14:sy="100000" w14:kx="0" w14:ky="0" w14:algn="t">
                  <w14:srgbClr w14:val="000000">
                    <w14:alpha w14:val="60000"/>
                  </w14:srgbClr>
                </w14:shadow>
              </w:rPr>
              <w:t>HANGAR 2 | PHOTO HUNT!</w:t>
            </w:r>
            <w:r w:rsidR="00F33A47">
              <w:rPr>
                <w:noProof/>
                <w:webHidden/>
              </w:rPr>
              <w:tab/>
            </w:r>
            <w:r w:rsidR="00F33A47">
              <w:rPr>
                <w:noProof/>
                <w:webHidden/>
              </w:rPr>
              <w:fldChar w:fldCharType="begin"/>
            </w:r>
            <w:r w:rsidR="00F33A47">
              <w:rPr>
                <w:noProof/>
                <w:webHidden/>
              </w:rPr>
              <w:instrText xml:space="preserve"> PAGEREF _Toc61884698 \h </w:instrText>
            </w:r>
            <w:r w:rsidR="00F33A47">
              <w:rPr>
                <w:noProof/>
                <w:webHidden/>
              </w:rPr>
            </w:r>
            <w:r w:rsidR="00F33A47">
              <w:rPr>
                <w:noProof/>
                <w:webHidden/>
              </w:rPr>
              <w:fldChar w:fldCharType="separate"/>
            </w:r>
            <w:r w:rsidR="00F33A47">
              <w:rPr>
                <w:noProof/>
                <w:webHidden/>
              </w:rPr>
              <w:t>9</w:t>
            </w:r>
            <w:r w:rsidR="00F33A47">
              <w:rPr>
                <w:noProof/>
                <w:webHidden/>
              </w:rPr>
              <w:fldChar w:fldCharType="end"/>
            </w:r>
          </w:hyperlink>
        </w:p>
        <w:p w14:paraId="1B95DD72" w14:textId="7C893D27" w:rsidR="00F33A47" w:rsidRDefault="00295567">
          <w:pPr>
            <w:pStyle w:val="TOC1"/>
            <w:tabs>
              <w:tab w:val="right" w:leader="dot" w:pos="9926"/>
            </w:tabs>
            <w:rPr>
              <w:b w:val="0"/>
              <w:noProof/>
              <w:color w:val="auto"/>
              <w:sz w:val="22"/>
              <w:lang w:val="es-PR" w:eastAsia="es-PR"/>
            </w:rPr>
          </w:pPr>
          <w:hyperlink w:anchor="_Toc61884699" w:history="1">
            <w:r w:rsidR="00F33A47" w:rsidRPr="00E1738F">
              <w:rPr>
                <w:rStyle w:val="Hyperlink"/>
                <w:noProof/>
              </w:rPr>
              <w:t xml:space="preserve">PART THREE: </w:t>
            </w:r>
            <w:r w:rsidR="00F33A47" w:rsidRPr="00E1738F">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r w:rsidR="00F33A47">
              <w:rPr>
                <w:noProof/>
                <w:webHidden/>
              </w:rPr>
              <w:tab/>
            </w:r>
            <w:r w:rsidR="00F33A47">
              <w:rPr>
                <w:noProof/>
                <w:webHidden/>
              </w:rPr>
              <w:fldChar w:fldCharType="begin"/>
            </w:r>
            <w:r w:rsidR="00F33A47">
              <w:rPr>
                <w:noProof/>
                <w:webHidden/>
              </w:rPr>
              <w:instrText xml:space="preserve"> PAGEREF _Toc61884699 \h </w:instrText>
            </w:r>
            <w:r w:rsidR="00F33A47">
              <w:rPr>
                <w:noProof/>
                <w:webHidden/>
              </w:rPr>
            </w:r>
            <w:r w:rsidR="00F33A47">
              <w:rPr>
                <w:noProof/>
                <w:webHidden/>
              </w:rPr>
              <w:fldChar w:fldCharType="separate"/>
            </w:r>
            <w:r w:rsidR="00F33A47">
              <w:rPr>
                <w:noProof/>
                <w:webHidden/>
              </w:rPr>
              <w:t>14</w:t>
            </w:r>
            <w:r w:rsidR="00F33A47">
              <w:rPr>
                <w:noProof/>
                <w:webHidden/>
              </w:rPr>
              <w:fldChar w:fldCharType="end"/>
            </w:r>
          </w:hyperlink>
        </w:p>
        <w:p w14:paraId="2A06943A" w14:textId="5F5D1E54" w:rsidR="00ED1D3A" w:rsidRDefault="00ED1D3A">
          <w:r>
            <w:rPr>
              <w:bCs/>
              <w:noProof/>
            </w:rPr>
            <w:fldChar w:fldCharType="end"/>
          </w:r>
        </w:p>
      </w:sdtContent>
    </w:sdt>
    <w:p w14:paraId="03C6A45A" w14:textId="77777777" w:rsidR="00ED1D3A" w:rsidRDefault="00ED1D3A">
      <w:pPr>
        <w:spacing w:after="200"/>
      </w:pPr>
      <w:r>
        <w:br w:type="page"/>
      </w:r>
    </w:p>
    <w:p w14:paraId="0D5A9682" w14:textId="77448553" w:rsidR="00ED1D3A" w:rsidRDefault="00ED1D3A" w:rsidP="00ED1D3A">
      <w:pPr>
        <w:pStyle w:val="Heading1"/>
      </w:pPr>
      <w:bookmarkStart w:id="1" w:name="_Toc61884693"/>
      <w:r>
        <w:lastRenderedPageBreak/>
        <w:t>Helpful tools and tips</w:t>
      </w:r>
      <w:bookmarkEnd w:id="1"/>
    </w:p>
    <w:p w14:paraId="146C47F1" w14:textId="7572714E" w:rsidR="00ED1D3A" w:rsidRDefault="00ED1D3A" w:rsidP="00ED1D3A">
      <w:pPr>
        <w:pStyle w:val="Content"/>
      </w:pPr>
      <w:r>
        <w:t xml:space="preserve">Below is a list of helpful tools and features that will make your </w:t>
      </w:r>
      <w:r w:rsidR="1A61F565">
        <w:t>exploration</w:t>
      </w:r>
      <w:r>
        <w:t xml:space="preserve"> a little easier</w:t>
      </w:r>
      <w:r w:rsidR="005030DE">
        <w:t>.</w:t>
      </w:r>
    </w:p>
    <w:p w14:paraId="5481C2AF" w14:textId="79F5897C" w:rsidR="00ED1D3A" w:rsidRDefault="00A377C6" w:rsidP="00ED1D3A">
      <w:pPr>
        <w:pStyle w:val="TOCHeading"/>
      </w:pPr>
      <w:r>
        <w:t>Windows 10</w:t>
      </w:r>
    </w:p>
    <w:p w14:paraId="52A70654" w14:textId="77777777" w:rsidR="00E43837" w:rsidRDefault="00E43837" w:rsidP="00ED1D3A">
      <w:pPr>
        <w:pStyle w:val="Content"/>
        <w:rPr>
          <w:b/>
          <w:bCs/>
        </w:rPr>
      </w:pPr>
    </w:p>
    <w:p w14:paraId="6CFCA5AA" w14:textId="0232CE3F" w:rsidR="00ED1D3A" w:rsidRDefault="00810B66" w:rsidP="00ED1D3A">
      <w:pPr>
        <w:pStyle w:val="Content"/>
        <w:rPr>
          <w:b/>
          <w:bCs/>
        </w:rPr>
      </w:pPr>
      <w:r>
        <w:rPr>
          <w:b/>
          <w:bCs/>
        </w:rPr>
        <w:t>Taking a s</w:t>
      </w:r>
      <w:r w:rsidR="00A377C6">
        <w:rPr>
          <w:b/>
          <w:bCs/>
        </w:rPr>
        <w:t>creenshot</w:t>
      </w:r>
    </w:p>
    <w:p w14:paraId="4C7F3C25" w14:textId="77777777" w:rsidR="00FE7057" w:rsidRPr="00FE7057" w:rsidRDefault="00073069" w:rsidP="00FE7057">
      <w:pPr>
        <w:pStyle w:val="Content"/>
        <w:numPr>
          <w:ilvl w:val="0"/>
          <w:numId w:val="12"/>
        </w:numPr>
      </w:pPr>
      <w:r>
        <w:rPr>
          <w:bCs/>
        </w:rPr>
        <w:t>P</w:t>
      </w:r>
      <w:r w:rsidR="00ED1D3A" w:rsidRPr="00ED1D3A">
        <w:rPr>
          <w:bCs/>
        </w:rPr>
        <w:t xml:space="preserve">ress </w:t>
      </w:r>
      <w:r w:rsidR="00ED1D3A" w:rsidRPr="00ED1D3A">
        <w:rPr>
          <w:b/>
        </w:rPr>
        <w:t>Windows logo key</w:t>
      </w:r>
      <w:r w:rsidR="00ED1D3A" w:rsidRPr="00ED1D3A">
        <w:rPr>
          <w:bCs/>
        </w:rPr>
        <w:t xml:space="preserve"> + </w:t>
      </w:r>
      <w:r w:rsidR="00ED1D3A" w:rsidRPr="00ED1D3A">
        <w:rPr>
          <w:b/>
        </w:rPr>
        <w:t>Shift</w:t>
      </w:r>
      <w:r w:rsidR="00ED1D3A" w:rsidRPr="00ED1D3A">
        <w:rPr>
          <w:bCs/>
        </w:rPr>
        <w:t xml:space="preserve"> + </w:t>
      </w:r>
      <w:r w:rsidR="00ED1D3A" w:rsidRPr="00ED1D3A">
        <w:rPr>
          <w:b/>
        </w:rPr>
        <w:t>S</w:t>
      </w:r>
      <w:r w:rsidR="00ED1D3A">
        <w:rPr>
          <w:b/>
        </w:rPr>
        <w:t xml:space="preserve"> </w:t>
      </w:r>
      <w:r w:rsidR="00ED1D3A">
        <w:rPr>
          <w:bCs/>
        </w:rPr>
        <w:t>to bring up the Snip and Sketch tool</w:t>
      </w:r>
      <w:r w:rsidR="00FE7057">
        <w:rPr>
          <w:bCs/>
        </w:rPr>
        <w:t>.</w:t>
      </w:r>
    </w:p>
    <w:p w14:paraId="6EA318FC" w14:textId="37A5B7A6" w:rsidR="000B5034" w:rsidRPr="00FE7057" w:rsidRDefault="00FE7057" w:rsidP="00FE7057">
      <w:pPr>
        <w:pStyle w:val="Content"/>
        <w:numPr>
          <w:ilvl w:val="0"/>
          <w:numId w:val="12"/>
        </w:numPr>
      </w:pPr>
      <w:r>
        <w:rPr>
          <w:bCs/>
        </w:rPr>
        <w:t>D</w:t>
      </w:r>
      <w:r w:rsidR="00283371">
        <w:rPr>
          <w:bCs/>
        </w:rPr>
        <w:t>rag to outline the part of your screen you want to capture.</w:t>
      </w:r>
      <w:r w:rsidR="00A1181E">
        <w:rPr>
          <w:bCs/>
        </w:rPr>
        <w:t xml:space="preserve"> To capture the entire screen, click the icon to the left of the “</w:t>
      </w:r>
      <w:r w:rsidR="00BB0125">
        <w:rPr>
          <w:bCs/>
        </w:rPr>
        <w:t>X.”</w:t>
      </w:r>
      <w:r w:rsidR="007830FD">
        <w:rPr>
          <w:bCs/>
        </w:rPr>
        <w:t xml:space="preserve"> </w:t>
      </w:r>
      <w:r w:rsidR="007830FD" w:rsidRPr="007830FD">
        <w:t>To cancel the screen capture, press the Escape (Esc) key.</w:t>
      </w:r>
    </w:p>
    <w:p w14:paraId="6B470C12" w14:textId="06BEF876" w:rsidR="00FE7057" w:rsidRDefault="00FE7057" w:rsidP="00FE7057">
      <w:pPr>
        <w:pStyle w:val="Content"/>
        <w:numPr>
          <w:ilvl w:val="0"/>
          <w:numId w:val="12"/>
        </w:numPr>
      </w:pPr>
      <w:r>
        <w:rPr>
          <w:bCs/>
        </w:rPr>
        <w:t xml:space="preserve">In the window where you want to </w:t>
      </w:r>
      <w:r w:rsidR="00ED3AA4">
        <w:rPr>
          <w:bCs/>
        </w:rPr>
        <w:t xml:space="preserve">place the screen capture, press </w:t>
      </w:r>
      <w:r w:rsidR="00ED3AA4" w:rsidRPr="00ED3AA4">
        <w:rPr>
          <w:b/>
        </w:rPr>
        <w:t>Ctrl + V</w:t>
      </w:r>
      <w:r w:rsidR="00ED3AA4">
        <w:rPr>
          <w:bCs/>
        </w:rPr>
        <w:t xml:space="preserve"> to paste the image.</w:t>
      </w:r>
    </w:p>
    <w:p w14:paraId="5EFBB989" w14:textId="49A1C532" w:rsidR="00A377C6" w:rsidRDefault="000B5034" w:rsidP="00A377C6">
      <w:pPr>
        <w:pStyle w:val="Content"/>
      </w:pPr>
      <w:r>
        <w:t> </w:t>
      </w:r>
    </w:p>
    <w:p w14:paraId="2495FCAE" w14:textId="1C5BF05F" w:rsidR="00A377C6" w:rsidRDefault="00810B66" w:rsidP="00A377C6">
      <w:pPr>
        <w:pStyle w:val="Content"/>
        <w:rPr>
          <w:b/>
          <w:bCs/>
        </w:rPr>
      </w:pPr>
      <w:r>
        <w:rPr>
          <w:b/>
          <w:bCs/>
        </w:rPr>
        <w:t>Seeing two windows</w:t>
      </w:r>
      <w:r w:rsidR="00A377C6">
        <w:rPr>
          <w:b/>
          <w:bCs/>
        </w:rPr>
        <w:t xml:space="preserve"> </w:t>
      </w:r>
      <w:r>
        <w:rPr>
          <w:b/>
          <w:bCs/>
        </w:rPr>
        <w:t>at once</w:t>
      </w:r>
    </w:p>
    <w:p w14:paraId="38C393B7" w14:textId="77777777" w:rsidR="00A377C6" w:rsidRDefault="00A377C6" w:rsidP="00A377C6">
      <w:pPr>
        <w:pStyle w:val="Content"/>
        <w:numPr>
          <w:ilvl w:val="0"/>
          <w:numId w:val="6"/>
        </w:numPr>
      </w:pPr>
      <w:r w:rsidRPr="00A377C6">
        <w:t>Select the title bar of the window you want to snap.</w:t>
      </w:r>
    </w:p>
    <w:p w14:paraId="7AE5A277" w14:textId="77777777" w:rsidR="00A377C6" w:rsidRDefault="00A377C6" w:rsidP="00A377C6">
      <w:pPr>
        <w:pStyle w:val="Content"/>
        <w:numPr>
          <w:ilvl w:val="0"/>
          <w:numId w:val="6"/>
        </w:numPr>
      </w:pPr>
      <w:r w:rsidRPr="00A377C6">
        <w:t>Drag it to the edge of your screen. An outline will appear to show where the window will snap to once you drop it.</w:t>
      </w:r>
    </w:p>
    <w:p w14:paraId="6E258373" w14:textId="4200A5C5" w:rsidR="00A377C6" w:rsidRDefault="00A377C6" w:rsidP="00A377C6">
      <w:pPr>
        <w:pStyle w:val="Content"/>
        <w:numPr>
          <w:ilvl w:val="0"/>
          <w:numId w:val="6"/>
        </w:numPr>
      </w:pPr>
      <w:r w:rsidRPr="00A377C6">
        <w:t>Drag it to the left or right side of your screen to snap it to the left or right half of the screen.</w:t>
      </w:r>
    </w:p>
    <w:p w14:paraId="2DE44F5C" w14:textId="622A77B5" w:rsidR="00E1311C" w:rsidRDefault="00E1311C" w:rsidP="00A377C6">
      <w:pPr>
        <w:pStyle w:val="Content"/>
        <w:numPr>
          <w:ilvl w:val="0"/>
          <w:numId w:val="6"/>
        </w:numPr>
      </w:pPr>
      <w:r>
        <w:t>If other windows are open, you can select one to fill the other half of the screen.</w:t>
      </w:r>
    </w:p>
    <w:p w14:paraId="6A80DF4B" w14:textId="680AEE59" w:rsidR="00A377C6" w:rsidRDefault="00A377C6" w:rsidP="00A377C6">
      <w:pPr>
        <w:pStyle w:val="TOCHeading"/>
      </w:pPr>
      <w:r>
        <w:t>Mac</w:t>
      </w:r>
      <w:r w:rsidR="00C2754A">
        <w:t>OS</w:t>
      </w:r>
    </w:p>
    <w:p w14:paraId="54A45A12" w14:textId="02140184" w:rsidR="00A377C6" w:rsidRDefault="00A377C6" w:rsidP="00A377C6"/>
    <w:p w14:paraId="548AC88B" w14:textId="024327B9" w:rsidR="0062433A" w:rsidRDefault="00810B66" w:rsidP="00A377C6">
      <w:r>
        <w:t>Taking a s</w:t>
      </w:r>
      <w:r w:rsidR="0062433A">
        <w:t>creenshot</w:t>
      </w:r>
    </w:p>
    <w:p w14:paraId="43648375" w14:textId="09961109" w:rsidR="0062433A" w:rsidRPr="0062433A" w:rsidRDefault="00ED3AA4" w:rsidP="0062433A">
      <w:pPr>
        <w:pStyle w:val="ListParagraph"/>
        <w:numPr>
          <w:ilvl w:val="0"/>
          <w:numId w:val="7"/>
        </w:numPr>
        <w:rPr>
          <w:b w:val="0"/>
          <w:bCs/>
        </w:rPr>
      </w:pPr>
      <w:r>
        <w:rPr>
          <w:b w:val="0"/>
          <w:bCs/>
        </w:rPr>
        <w:t>P</w:t>
      </w:r>
      <w:r w:rsidR="0062433A" w:rsidRPr="0062433A">
        <w:rPr>
          <w:b w:val="0"/>
          <w:bCs/>
        </w:rPr>
        <w:t xml:space="preserve">ress </w:t>
      </w:r>
      <w:r w:rsidR="0062433A" w:rsidRPr="003E32EA">
        <w:t>Shift</w:t>
      </w:r>
      <w:r w:rsidR="003E32EA" w:rsidRPr="003E32EA">
        <w:t xml:space="preserve"> +</w:t>
      </w:r>
      <w:r w:rsidR="0062433A" w:rsidRPr="003E32EA">
        <w:t xml:space="preserve"> Command</w:t>
      </w:r>
      <w:r w:rsidR="003E32EA" w:rsidRPr="003E32EA">
        <w:t xml:space="preserve"> +</w:t>
      </w:r>
      <w:r w:rsidR="0062433A" w:rsidRPr="003E32EA">
        <w:t xml:space="preserve"> </w:t>
      </w:r>
      <w:r w:rsidR="009F09ED">
        <w:t>4</w:t>
      </w:r>
      <w:r w:rsidR="009F09ED">
        <w:rPr>
          <w:b w:val="0"/>
          <w:bCs/>
        </w:rPr>
        <w:t xml:space="preserve"> and</w:t>
      </w:r>
      <w:r w:rsidR="009F09ED" w:rsidRPr="009F09ED">
        <w:rPr>
          <w:b w:val="0"/>
          <w:bCs/>
        </w:rPr>
        <w:t xml:space="preserve"> </w:t>
      </w:r>
      <w:r w:rsidR="009F09ED">
        <w:rPr>
          <w:b w:val="0"/>
          <w:bCs/>
        </w:rPr>
        <w:t>d</w:t>
      </w:r>
      <w:r w:rsidR="009F09ED" w:rsidRPr="009F09ED">
        <w:rPr>
          <w:b w:val="0"/>
          <w:bCs/>
        </w:rPr>
        <w:t>rag to outline the part of your screen you want to capture. To capture the entire screen,</w:t>
      </w:r>
      <w:r w:rsidR="009F09ED">
        <w:rPr>
          <w:b w:val="0"/>
          <w:bCs/>
        </w:rPr>
        <w:t xml:space="preserve"> press </w:t>
      </w:r>
      <w:r w:rsidR="009F09ED" w:rsidRPr="009F09ED">
        <w:t>Shift + Command + 3</w:t>
      </w:r>
      <w:r w:rsidR="0062433A" w:rsidRPr="009F09ED">
        <w:rPr>
          <w:b w:val="0"/>
          <w:bCs/>
        </w:rPr>
        <w:t>.</w:t>
      </w:r>
      <w:r w:rsidR="0062433A" w:rsidRPr="0062433A">
        <w:rPr>
          <w:b w:val="0"/>
          <w:bCs/>
        </w:rPr>
        <w:t xml:space="preserve"> </w:t>
      </w:r>
      <w:r w:rsidR="009F09ED">
        <w:rPr>
          <w:b w:val="0"/>
          <w:bCs/>
        </w:rPr>
        <w:t>To cancel the screen capture, press the Escape (Esc) key.</w:t>
      </w:r>
    </w:p>
    <w:p w14:paraId="301CDFE0" w14:textId="2724C7CB" w:rsidR="00A377C6" w:rsidRDefault="0062433A" w:rsidP="0062433A">
      <w:pPr>
        <w:pStyle w:val="ListParagraph"/>
        <w:numPr>
          <w:ilvl w:val="0"/>
          <w:numId w:val="7"/>
        </w:numPr>
        <w:rPr>
          <w:b w:val="0"/>
          <w:bCs/>
        </w:rPr>
      </w:pPr>
      <w:r w:rsidRPr="0062433A">
        <w:rPr>
          <w:b w:val="0"/>
          <w:bCs/>
        </w:rPr>
        <w:t>If you see a thumbnail in the corner of your screen, click it to edit the screenshot. Or wait for the screenshot to save to your desktop.</w:t>
      </w:r>
    </w:p>
    <w:p w14:paraId="018A69D5" w14:textId="77777777" w:rsidR="007830FD" w:rsidRPr="007830FD" w:rsidRDefault="007830FD" w:rsidP="0062433A">
      <w:pPr>
        <w:rPr>
          <w:b w:val="0"/>
          <w:bCs/>
        </w:rPr>
      </w:pPr>
    </w:p>
    <w:p w14:paraId="3D2DC44D" w14:textId="2FCE51FF" w:rsidR="0062433A" w:rsidRDefault="00810B66" w:rsidP="0062433A">
      <w:r>
        <w:t>Seeing two w</w:t>
      </w:r>
      <w:r w:rsidR="0062433A">
        <w:t>indows</w:t>
      </w:r>
      <w:r>
        <w:t xml:space="preserve"> at once</w:t>
      </w:r>
    </w:p>
    <w:p w14:paraId="0A0F8310" w14:textId="0248AE8D" w:rsidR="0062433A" w:rsidRDefault="0062433A" w:rsidP="0062433A">
      <w:pPr>
        <w:rPr>
          <w:b w:val="0"/>
          <w:bCs/>
        </w:rPr>
      </w:pPr>
      <w:r w:rsidRPr="0062433A">
        <w:rPr>
          <w:b w:val="0"/>
          <w:bCs/>
        </w:rPr>
        <w:lastRenderedPageBreak/>
        <w:t xml:space="preserve">If the steps </w:t>
      </w:r>
      <w:r w:rsidR="00E629F9">
        <w:rPr>
          <w:b w:val="0"/>
          <w:bCs/>
        </w:rPr>
        <w:t xml:space="preserve">below </w:t>
      </w:r>
      <w:r w:rsidRPr="0062433A">
        <w:rPr>
          <w:b w:val="0"/>
          <w:bCs/>
        </w:rPr>
        <w:t xml:space="preserve">don't work, choose </w:t>
      </w:r>
      <w:r w:rsidRPr="00F17EBA">
        <w:t>Apple menu &gt; System Preferences</w:t>
      </w:r>
      <w:r w:rsidRPr="0062433A">
        <w:rPr>
          <w:b w:val="0"/>
          <w:bCs/>
        </w:rPr>
        <w:t xml:space="preserve">, click </w:t>
      </w:r>
      <w:r w:rsidRPr="00F17EBA">
        <w:t>Mission Control</w:t>
      </w:r>
      <w:r w:rsidRPr="0062433A">
        <w:rPr>
          <w:b w:val="0"/>
          <w:bCs/>
        </w:rPr>
        <w:t xml:space="preserve">, and make sure that “Displays have separate </w:t>
      </w:r>
      <w:r w:rsidR="00325E4F">
        <w:rPr>
          <w:b w:val="0"/>
          <w:bCs/>
        </w:rPr>
        <w:t>s</w:t>
      </w:r>
      <w:r w:rsidRPr="0062433A">
        <w:rPr>
          <w:b w:val="0"/>
          <w:bCs/>
        </w:rPr>
        <w:t>paces” is selected.</w:t>
      </w:r>
    </w:p>
    <w:p w14:paraId="1023BB9B" w14:textId="26FA6009" w:rsidR="0062433A" w:rsidRPr="00583395" w:rsidRDefault="00E629F9" w:rsidP="0062433A">
      <w:r w:rsidRPr="00583395">
        <w:t>Method 1: MacOS Catalina</w:t>
      </w:r>
    </w:p>
    <w:p w14:paraId="2859F244" w14:textId="77777777" w:rsidR="00156E99" w:rsidRDefault="0062433A" w:rsidP="00D518BC">
      <w:pPr>
        <w:pStyle w:val="ListParagraph"/>
        <w:numPr>
          <w:ilvl w:val="0"/>
          <w:numId w:val="9"/>
        </w:numPr>
        <w:rPr>
          <w:b w:val="0"/>
          <w:bCs/>
        </w:rPr>
      </w:pPr>
      <w:r w:rsidRPr="00241897">
        <w:rPr>
          <w:b w:val="0"/>
          <w:bCs/>
        </w:rPr>
        <w:t>Hover your pointer over the full-screen button in the upper-left corner of a window.</w:t>
      </w:r>
    </w:p>
    <w:p w14:paraId="61E67C72" w14:textId="09708DFE" w:rsidR="0062433A" w:rsidRPr="00241897" w:rsidRDefault="00DF3940" w:rsidP="00D518BC">
      <w:pPr>
        <w:pStyle w:val="ListParagraph"/>
        <w:numPr>
          <w:ilvl w:val="0"/>
          <w:numId w:val="9"/>
        </w:numPr>
        <w:rPr>
          <w:b w:val="0"/>
          <w:bCs/>
        </w:rPr>
      </w:pPr>
      <w:r w:rsidRPr="00241897">
        <w:rPr>
          <w:b w:val="0"/>
          <w:bCs/>
        </w:rPr>
        <w:t>Choose</w:t>
      </w:r>
      <w:r>
        <w:rPr>
          <w:b w:val="0"/>
          <w:bCs/>
        </w:rPr>
        <w:t xml:space="preserve"> </w:t>
      </w:r>
      <w:r w:rsidRPr="00241897">
        <w:rPr>
          <w:b w:val="0"/>
          <w:bCs/>
        </w:rPr>
        <w:t>”Tile</w:t>
      </w:r>
      <w:r w:rsidR="0062433A" w:rsidRPr="00241897">
        <w:rPr>
          <w:b w:val="0"/>
          <w:bCs/>
        </w:rPr>
        <w:t xml:space="preserve"> Window to Left of Screen” or ”Tile Window to Right of Screen” from the menu.</w:t>
      </w:r>
    </w:p>
    <w:p w14:paraId="1ADDA371" w14:textId="473532C4" w:rsidR="0062433A" w:rsidRPr="0062433A" w:rsidRDefault="00E629F9" w:rsidP="0062433A">
      <w:r>
        <w:t>Method 2: Older</w:t>
      </w:r>
      <w:r w:rsidR="0062433A" w:rsidRPr="0062433A">
        <w:t xml:space="preserve"> </w:t>
      </w:r>
      <w:r>
        <w:t>M</w:t>
      </w:r>
      <w:r w:rsidR="0062433A" w:rsidRPr="0062433A">
        <w:t>acOS versions</w:t>
      </w:r>
    </w:p>
    <w:p w14:paraId="43D3EB82" w14:textId="3DE799C3" w:rsidR="0062433A" w:rsidRPr="0062433A" w:rsidRDefault="0062433A" w:rsidP="0062433A">
      <w:pPr>
        <w:pStyle w:val="ListParagraph"/>
        <w:numPr>
          <w:ilvl w:val="0"/>
          <w:numId w:val="10"/>
        </w:numPr>
        <w:rPr>
          <w:b w:val="0"/>
          <w:bCs/>
        </w:rPr>
      </w:pPr>
      <w:r w:rsidRPr="0062433A">
        <w:rPr>
          <w:b w:val="0"/>
          <w:bCs/>
        </w:rPr>
        <w:t xml:space="preserve">Click and hold the full-screen button in the upper-left corner of a window. </w:t>
      </w:r>
    </w:p>
    <w:p w14:paraId="33FEC2AD" w14:textId="77777777" w:rsidR="0062433A" w:rsidRPr="0062433A" w:rsidRDefault="0062433A" w:rsidP="0062433A">
      <w:pPr>
        <w:pStyle w:val="ListParagraph"/>
        <w:numPr>
          <w:ilvl w:val="0"/>
          <w:numId w:val="10"/>
        </w:numPr>
        <w:rPr>
          <w:b w:val="0"/>
          <w:bCs/>
        </w:rPr>
      </w:pPr>
      <w:r w:rsidRPr="0062433A">
        <w:rPr>
          <w:b w:val="0"/>
          <w:bCs/>
        </w:rPr>
        <w:t>As you hold the button, the window shrinks and you can drag it to the left or right side of the screen.</w:t>
      </w:r>
    </w:p>
    <w:p w14:paraId="55F62596" w14:textId="7C50F896" w:rsidR="0062433A" w:rsidRPr="0062433A" w:rsidRDefault="0062433A" w:rsidP="0062433A">
      <w:pPr>
        <w:pStyle w:val="ListParagraph"/>
        <w:numPr>
          <w:ilvl w:val="0"/>
          <w:numId w:val="10"/>
        </w:numPr>
        <w:rPr>
          <w:b w:val="0"/>
          <w:bCs/>
        </w:rPr>
      </w:pPr>
      <w:r w:rsidRPr="0062433A">
        <w:rPr>
          <w:b w:val="0"/>
          <w:bCs/>
        </w:rPr>
        <w:t xml:space="preserve">Release the button, then click a window on the other side of the screen to </w:t>
      </w:r>
      <w:r w:rsidR="00583395">
        <w:rPr>
          <w:b w:val="0"/>
          <w:bCs/>
        </w:rPr>
        <w:t>see</w:t>
      </w:r>
      <w:r w:rsidRPr="0062433A">
        <w:rPr>
          <w:b w:val="0"/>
          <w:bCs/>
        </w:rPr>
        <w:t xml:space="preserve"> both windows side by side.</w:t>
      </w:r>
    </w:p>
    <w:p w14:paraId="5749907C" w14:textId="77777777" w:rsidR="00A377C6" w:rsidRPr="00A377C6" w:rsidRDefault="00A377C6" w:rsidP="00A377C6">
      <w:pPr>
        <w:pStyle w:val="Content"/>
      </w:pPr>
    </w:p>
    <w:p w14:paraId="412E066F" w14:textId="77777777" w:rsidR="00A377C6" w:rsidRDefault="00A377C6" w:rsidP="00A377C6">
      <w:pPr>
        <w:pStyle w:val="Content"/>
        <w:rPr>
          <w:b/>
          <w:bCs/>
        </w:rPr>
      </w:pPr>
    </w:p>
    <w:p w14:paraId="5E606923" w14:textId="77777777" w:rsidR="006419FE" w:rsidRDefault="006419FE">
      <w:pPr>
        <w:spacing w:after="200"/>
        <w:rPr>
          <w:rFonts w:asciiTheme="majorHAnsi" w:eastAsiaTheme="majorEastAsia" w:hAnsiTheme="majorHAnsi" w:cstheme="majorBidi"/>
          <w:color w:val="1C1C1C" w:themeColor="text2" w:themeShade="BF"/>
          <w:kern w:val="28"/>
          <w:sz w:val="52"/>
          <w:szCs w:val="32"/>
        </w:rPr>
      </w:pPr>
      <w:r>
        <w:br w:type="page"/>
      </w:r>
    </w:p>
    <w:p w14:paraId="75A6EFC5" w14:textId="3909C6B8" w:rsidR="006419FE" w:rsidRPr="00586BB8" w:rsidRDefault="006419FE" w:rsidP="00ED1D3A">
      <w:pPr>
        <w:pStyle w:val="Heading1"/>
      </w:pPr>
      <w:bookmarkStart w:id="2" w:name="_Toc61884694"/>
      <w:r w:rsidRPr="00ED1D3A">
        <w:lastRenderedPageBreak/>
        <w:t>PART ONE:</w:t>
      </w:r>
      <w:r w:rsidRPr="00586BB8">
        <w:t xml:space="preserve"> </w:t>
      </w:r>
      <w:r w:rsidR="00EB75CE">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w:t>
      </w:r>
      <w:r w:rsidRPr="00ED1D3A">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DISCOVERY!</w:t>
      </w:r>
      <w:bookmarkEnd w:id="2"/>
    </w:p>
    <w:p w14:paraId="3946CAA8" w14:textId="1527A34A" w:rsidR="006419FE" w:rsidRPr="000830ED" w:rsidRDefault="006419FE" w:rsidP="00DF027C">
      <w:pPr>
        <w:pStyle w:val="Content"/>
        <w:rPr>
          <w:sz w:val="24"/>
          <w:szCs w:val="24"/>
        </w:rPr>
      </w:pPr>
      <w:r w:rsidRPr="5D4967FB">
        <w:rPr>
          <w:sz w:val="24"/>
          <w:szCs w:val="24"/>
        </w:rPr>
        <w:t xml:space="preserve">In Zone Discovery, you’ll need a good eye and some great virtual field trip skills to answer </w:t>
      </w:r>
      <w:r w:rsidR="7CEECFBC" w:rsidRPr="5D4967FB">
        <w:rPr>
          <w:sz w:val="24"/>
          <w:szCs w:val="24"/>
        </w:rPr>
        <w:t xml:space="preserve">3 </w:t>
      </w:r>
      <w:r w:rsidRPr="5D4967FB">
        <w:rPr>
          <w:sz w:val="24"/>
          <w:szCs w:val="24"/>
        </w:rPr>
        <w:t xml:space="preserve">trivia questions in each </w:t>
      </w:r>
      <w:r w:rsidR="00C7501D" w:rsidRPr="5D4967FB">
        <w:rPr>
          <w:sz w:val="24"/>
          <w:szCs w:val="24"/>
        </w:rPr>
        <w:t>area</w:t>
      </w:r>
      <w:r w:rsidRPr="5D4967FB">
        <w:rPr>
          <w:sz w:val="24"/>
          <w:szCs w:val="24"/>
        </w:rPr>
        <w:t xml:space="preserve">. Follow along and </w:t>
      </w:r>
      <w:r w:rsidR="000B56AF" w:rsidRPr="5D4967FB">
        <w:rPr>
          <w:sz w:val="24"/>
          <w:szCs w:val="24"/>
        </w:rPr>
        <w:t xml:space="preserve">pay attention to the text and videos </w:t>
      </w:r>
      <w:r w:rsidRPr="5D4967FB">
        <w:rPr>
          <w:sz w:val="24"/>
          <w:szCs w:val="24"/>
        </w:rPr>
        <w:t>to find the answers. The</w:t>
      </w:r>
      <w:r w:rsidR="000B56AF" w:rsidRPr="5D4967FB">
        <w:rPr>
          <w:sz w:val="24"/>
          <w:szCs w:val="24"/>
        </w:rPr>
        <w:t xml:space="preserve"> Teacher for the day will share</w:t>
      </w:r>
      <w:r w:rsidRPr="5D4967FB">
        <w:rPr>
          <w:sz w:val="24"/>
          <w:szCs w:val="24"/>
        </w:rPr>
        <w:t xml:space="preserve"> Location Hints </w:t>
      </w:r>
      <w:r w:rsidR="000B56AF" w:rsidRPr="5D4967FB">
        <w:rPr>
          <w:sz w:val="24"/>
          <w:szCs w:val="24"/>
        </w:rPr>
        <w:t xml:space="preserve">that </w:t>
      </w:r>
      <w:r w:rsidRPr="5D4967FB">
        <w:rPr>
          <w:sz w:val="24"/>
          <w:szCs w:val="24"/>
        </w:rPr>
        <w:t xml:space="preserve">will help guide you to the answer locations, so be sure to </w:t>
      </w:r>
      <w:r w:rsidR="000B56AF" w:rsidRPr="5D4967FB">
        <w:rPr>
          <w:sz w:val="24"/>
          <w:szCs w:val="24"/>
        </w:rPr>
        <w:t>listen as you’re exploring</w:t>
      </w:r>
      <w:r w:rsidRPr="5D4967FB">
        <w:rPr>
          <w:sz w:val="24"/>
          <w:szCs w:val="24"/>
        </w:rPr>
        <w:t>!</w:t>
      </w:r>
    </w:p>
    <w:p w14:paraId="0D35BB16" w14:textId="26B3D0D4" w:rsidR="5D4967FB" w:rsidRDefault="5D4967FB" w:rsidP="5D4967FB">
      <w:pPr>
        <w:pStyle w:val="Content"/>
        <w:rPr>
          <w:rFonts w:ascii="Calibri" w:hAnsi="Calibri"/>
          <w:color w:val="262626" w:themeColor="text1" w:themeTint="D9"/>
          <w:szCs w:val="28"/>
        </w:rPr>
      </w:pPr>
    </w:p>
    <w:p w14:paraId="69583916" w14:textId="7708C364" w:rsidR="00E83694" w:rsidRDefault="007C2168" w:rsidP="00E83694">
      <w:pPr>
        <w:pStyle w:val="Heading2"/>
        <w:rPr>
          <w:b/>
          <w:bCs/>
          <w:sz w:val="40"/>
          <w:szCs w:val="40"/>
        </w:rPr>
      </w:pPr>
      <w:bookmarkStart w:id="3" w:name="_Toc61884695"/>
      <w:r>
        <w:rPr>
          <w:b/>
          <w:bCs/>
          <w:sz w:val="40"/>
          <w:szCs w:val="40"/>
        </w:rPr>
        <w:t xml:space="preserve">Discovery Section A: </w:t>
      </w:r>
      <w:r w:rsidR="0097607A">
        <w:rPr>
          <w:b/>
          <w:bCs/>
          <w:sz w:val="40"/>
          <w:szCs w:val="40"/>
        </w:rPr>
        <w:t xml:space="preserve">Hangar 1 | </w:t>
      </w:r>
      <w:r w:rsidR="00B965A1" w:rsidRPr="00D04E1C">
        <w:rPr>
          <w:b/>
          <w:bCs/>
          <w:sz w:val="40"/>
          <w:szCs w:val="40"/>
        </w:rPr>
        <w:t>Area</w:t>
      </w:r>
      <w:r w:rsidR="006419FE" w:rsidRPr="00D04E1C">
        <w:rPr>
          <w:b/>
          <w:bCs/>
          <w:sz w:val="40"/>
          <w:szCs w:val="40"/>
        </w:rPr>
        <w:t xml:space="preserve"> 1</w:t>
      </w:r>
      <w:bookmarkEnd w:id="3"/>
    </w:p>
    <w:p w14:paraId="6D33FCC8" w14:textId="7D369F39" w:rsidR="00E83694" w:rsidRPr="00E83694" w:rsidRDefault="00295567" w:rsidP="00E83694">
      <w:hyperlink r:id="rId12">
        <w:r w:rsidR="00E83694" w:rsidRPr="5D4967FB">
          <w:rPr>
            <w:rStyle w:val="Hyperlink"/>
          </w:rPr>
          <w:t>Click here to explore the first hangar of the Tuskegee Airmen</w:t>
        </w:r>
      </w:hyperlink>
    </w:p>
    <w:p w14:paraId="59A19F13" w14:textId="2BDCED63" w:rsidR="5D4967FB" w:rsidRDefault="5D4967FB" w:rsidP="5D4967FB">
      <w:pPr>
        <w:rPr>
          <w:rFonts w:ascii="Calibri" w:hAnsi="Calibri"/>
          <w:bCs/>
          <w:color w:val="262626" w:themeColor="text1" w:themeTint="D9"/>
          <w:szCs w:val="28"/>
        </w:rPr>
      </w:pPr>
    </w:p>
    <w:p w14:paraId="2E5EEF42" w14:textId="77777777" w:rsidR="006419FE" w:rsidRPr="000830ED" w:rsidRDefault="006419FE" w:rsidP="009B5307">
      <w:pPr>
        <w:pStyle w:val="Content"/>
        <w:keepNext/>
        <w:rPr>
          <w:b/>
          <w:bCs/>
          <w:i/>
          <w:sz w:val="24"/>
          <w:szCs w:val="24"/>
        </w:rPr>
      </w:pPr>
      <w:r w:rsidRPr="000830ED">
        <w:rPr>
          <w:b/>
          <w:bCs/>
          <w:i/>
          <w:sz w:val="24"/>
          <w:szCs w:val="24"/>
        </w:rPr>
        <w:t>Question 1</w:t>
      </w:r>
    </w:p>
    <w:p w14:paraId="0B0D75D8" w14:textId="6BBA9EB7" w:rsidR="006419FE" w:rsidRDefault="00B70E61" w:rsidP="00CD7212">
      <w:pPr>
        <w:pStyle w:val="Content"/>
        <w:keepNext/>
        <w:rPr>
          <w:i/>
          <w:iCs/>
          <w:sz w:val="24"/>
          <w:szCs w:val="24"/>
        </w:rPr>
      </w:pPr>
      <w:r w:rsidRPr="5D4967FB">
        <w:rPr>
          <w:i/>
          <w:iCs/>
          <w:sz w:val="24"/>
          <w:szCs w:val="24"/>
        </w:rPr>
        <w:t xml:space="preserve">When was the Tuskegee </w:t>
      </w:r>
      <w:r w:rsidR="00165328" w:rsidRPr="5D4967FB">
        <w:rPr>
          <w:i/>
          <w:iCs/>
          <w:sz w:val="24"/>
          <w:szCs w:val="24"/>
        </w:rPr>
        <w:t xml:space="preserve">Institute selected as the sole primary flying school for African </w:t>
      </w:r>
      <w:r w:rsidR="00511BB1" w:rsidRPr="5D4967FB">
        <w:rPr>
          <w:i/>
          <w:iCs/>
          <w:sz w:val="24"/>
          <w:szCs w:val="24"/>
        </w:rPr>
        <w:t>Americans?</w:t>
      </w:r>
    </w:p>
    <w:p w14:paraId="7167CB0A" w14:textId="1B5090C1" w:rsidR="00D87C63" w:rsidRPr="000830ED" w:rsidRDefault="00D87C63" w:rsidP="00CD7212">
      <w:pPr>
        <w:pStyle w:val="Content"/>
        <w:keepNex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01772" w:rsidRPr="000830ED" w14:paraId="11D530EB" w14:textId="77777777" w:rsidTr="001E3491">
        <w:trPr>
          <w:cantSplit/>
          <w:jc w:val="center"/>
        </w:trPr>
        <w:tc>
          <w:tcPr>
            <w:tcW w:w="2536" w:type="pct"/>
          </w:tcPr>
          <w:p w14:paraId="61E8D865" w14:textId="77777777" w:rsidR="00E96025" w:rsidRPr="000830ED" w:rsidRDefault="00101772" w:rsidP="00F9785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326330835"/>
              <w:placeholder>
                <w:docPart w:val="DefaultPlaceholder_-1854013440"/>
              </w:placeholder>
              <w:showingPlcHdr/>
              <w:text/>
            </w:sdtPr>
            <w:sdtEndPr/>
            <w:sdtContent>
              <w:p w14:paraId="28A60D01" w14:textId="0EA28151" w:rsidR="0004517D" w:rsidRPr="000830ED" w:rsidRDefault="0004517D" w:rsidP="00F97851">
                <w:pPr>
                  <w:pStyle w:val="Content"/>
                  <w:spacing w:line="276" w:lineRule="auto"/>
                  <w:jc w:val="center"/>
                  <w:rPr>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1BB5950C" w14:textId="77777777" w:rsidR="00EB5E67" w:rsidRPr="000830ED" w:rsidRDefault="00EB5E67" w:rsidP="00865D4D">
            <w:pPr>
              <w:jc w:val="center"/>
              <w:rPr>
                <w:color w:val="FFFFFF" w:themeColor="background1"/>
                <w:sz w:val="24"/>
                <w:szCs w:val="24"/>
              </w:rPr>
            </w:pPr>
            <w:r w:rsidRPr="000830ED">
              <w:rPr>
                <w:color w:val="FFFFFF" w:themeColor="background1"/>
                <w:sz w:val="24"/>
                <w:szCs w:val="24"/>
              </w:rPr>
              <w:t>Location hint!</w:t>
            </w:r>
          </w:p>
          <w:p w14:paraId="2023A5DC" w14:textId="6083620E" w:rsidR="00EB5E67" w:rsidRPr="000830ED" w:rsidRDefault="009E70E4" w:rsidP="00865D4D">
            <w:pPr>
              <w:jc w:val="center"/>
              <w:rPr>
                <w:b w:val="0"/>
                <w:bCs/>
                <w:i/>
                <w:iCs/>
                <w:color w:val="FFFFFF" w:themeColor="background1"/>
                <w:sz w:val="24"/>
                <w:szCs w:val="24"/>
              </w:rPr>
            </w:pPr>
            <w:r w:rsidRPr="000830ED">
              <w:rPr>
                <w:b w:val="0"/>
                <w:bCs/>
                <w:i/>
                <w:iCs/>
                <w:color w:val="FFFFFF" w:themeColor="background1"/>
                <w:sz w:val="24"/>
                <w:szCs w:val="24"/>
              </w:rPr>
              <w:t>On to War</w:t>
            </w:r>
            <w:r w:rsidR="00511BB1" w:rsidRPr="000830ED">
              <w:rPr>
                <w:b w:val="0"/>
                <w:bCs/>
                <w:i/>
                <w:iCs/>
                <w:color w:val="FFFFFF" w:themeColor="background1"/>
                <w:sz w:val="24"/>
                <w:szCs w:val="24"/>
              </w:rPr>
              <w:t xml:space="preserve"> </w:t>
            </w:r>
            <w:r w:rsidR="0089795E">
              <w:rPr>
                <w:b w:val="0"/>
                <w:bCs/>
                <w:i/>
                <w:iCs/>
                <w:color w:val="FFFFFF" w:themeColor="background1"/>
                <w:sz w:val="24"/>
                <w:szCs w:val="24"/>
              </w:rPr>
              <w:t>e</w:t>
            </w:r>
            <w:r w:rsidR="00511BB1" w:rsidRPr="000830ED">
              <w:rPr>
                <w:b w:val="0"/>
                <w:bCs/>
                <w:i/>
                <w:iCs/>
                <w:color w:val="FFFFFF" w:themeColor="background1"/>
                <w:sz w:val="24"/>
                <w:szCs w:val="24"/>
              </w:rPr>
              <w:t>xhibit</w:t>
            </w:r>
          </w:p>
          <w:p w14:paraId="054DB995" w14:textId="50532719" w:rsidR="00101772" w:rsidRPr="000830ED" w:rsidRDefault="00101772" w:rsidP="00865D4D">
            <w:pPr>
              <w:pStyle w:val="Content"/>
              <w:keepNext/>
              <w:jc w:val="center"/>
              <w:rPr>
                <w:i/>
                <w:sz w:val="24"/>
                <w:szCs w:val="24"/>
              </w:rPr>
            </w:pPr>
          </w:p>
        </w:tc>
      </w:tr>
    </w:tbl>
    <w:p w14:paraId="2353956D" w14:textId="77777777" w:rsidR="00101772" w:rsidRPr="000830ED" w:rsidRDefault="00101772" w:rsidP="00CD7212">
      <w:pPr>
        <w:pStyle w:val="Content"/>
        <w:keepNext/>
        <w:rPr>
          <w:i/>
          <w:sz w:val="24"/>
          <w:szCs w:val="24"/>
        </w:rPr>
      </w:pPr>
    </w:p>
    <w:p w14:paraId="641CC37D" w14:textId="77777777" w:rsidR="006419FE" w:rsidRPr="000830ED" w:rsidRDefault="006419FE" w:rsidP="009B5307">
      <w:pPr>
        <w:pStyle w:val="Content"/>
        <w:keepNext/>
        <w:rPr>
          <w:b/>
          <w:bCs/>
          <w:i/>
          <w:sz w:val="24"/>
          <w:szCs w:val="24"/>
        </w:rPr>
      </w:pPr>
      <w:r w:rsidRPr="000830ED">
        <w:rPr>
          <w:b/>
          <w:bCs/>
          <w:i/>
          <w:sz w:val="24"/>
          <w:szCs w:val="24"/>
        </w:rPr>
        <w:t>Question 2</w:t>
      </w:r>
    </w:p>
    <w:p w14:paraId="3B5422DD" w14:textId="77777777" w:rsidR="0010300E" w:rsidRDefault="0010300E" w:rsidP="0010300E">
      <w:pPr>
        <w:pStyle w:val="Content"/>
        <w:rPr>
          <w:i/>
          <w:iCs/>
          <w:sz w:val="24"/>
          <w:szCs w:val="24"/>
        </w:rPr>
      </w:pPr>
      <w:r w:rsidRPr="5D4967FB">
        <w:rPr>
          <w:i/>
          <w:iCs/>
          <w:sz w:val="24"/>
          <w:szCs w:val="24"/>
        </w:rPr>
        <w:t>What was the name of the practice that reinforced a system of racial separation and restriction for African Americans?</w:t>
      </w:r>
    </w:p>
    <w:p w14:paraId="5F49D025" w14:textId="7CCDEE16" w:rsidR="00086AE9" w:rsidRPr="000830ED" w:rsidRDefault="00086AE9" w:rsidP="0010300E">
      <w:pPr>
        <w:pStyle w:val="Content"/>
        <w:keepNext/>
        <w:rPr>
          <w:i/>
          <w:iCs/>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F471C" w:rsidRPr="000830ED" w14:paraId="3FF2FE47" w14:textId="77777777" w:rsidTr="006E55A4">
        <w:trPr>
          <w:cantSplit/>
          <w:jc w:val="center"/>
        </w:trPr>
        <w:tc>
          <w:tcPr>
            <w:tcW w:w="2536" w:type="pct"/>
          </w:tcPr>
          <w:p w14:paraId="009D0059" w14:textId="77777777" w:rsidR="004F471C" w:rsidRPr="000830ED" w:rsidRDefault="004F471C"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58829435"/>
              <w:placeholder>
                <w:docPart w:val="FD95A22D84094B0788C212568A656711"/>
              </w:placeholder>
              <w:showingPlcHdr/>
              <w:text/>
            </w:sdtPr>
            <w:sdtEndPr/>
            <w:sdtContent>
              <w:p w14:paraId="0AA37F0C" w14:textId="1188E138"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D4DB053" w14:textId="77777777" w:rsidR="004F471C" w:rsidRPr="000830ED" w:rsidRDefault="004F471C" w:rsidP="006E55A4">
            <w:pPr>
              <w:jc w:val="center"/>
              <w:rPr>
                <w:color w:val="FFFFFF" w:themeColor="background1"/>
                <w:sz w:val="24"/>
                <w:szCs w:val="24"/>
              </w:rPr>
            </w:pPr>
            <w:r w:rsidRPr="000830ED">
              <w:rPr>
                <w:color w:val="FFFFFF" w:themeColor="background1"/>
                <w:sz w:val="24"/>
                <w:szCs w:val="24"/>
              </w:rPr>
              <w:t>Location hint!</w:t>
            </w:r>
          </w:p>
          <w:p w14:paraId="351E6C84" w14:textId="2A0C454A" w:rsidR="0010300E" w:rsidRPr="000830ED" w:rsidRDefault="0010300E" w:rsidP="0010300E">
            <w:pPr>
              <w:jc w:val="center"/>
              <w:rPr>
                <w:b w:val="0"/>
                <w:bCs/>
                <w:i/>
                <w:iCs/>
                <w:color w:val="FFFFFF" w:themeColor="background1"/>
                <w:sz w:val="24"/>
                <w:szCs w:val="24"/>
              </w:rPr>
            </w:pPr>
            <w:r w:rsidRPr="000830ED">
              <w:rPr>
                <w:b w:val="0"/>
                <w:bCs/>
                <w:i/>
                <w:iCs/>
                <w:color w:val="FFFFFF" w:themeColor="background1"/>
                <w:sz w:val="24"/>
                <w:szCs w:val="24"/>
              </w:rPr>
              <w:t>Confronting Jim Crow</w:t>
            </w:r>
            <w:r w:rsidR="0089795E">
              <w:rPr>
                <w:b w:val="0"/>
                <w:bCs/>
                <w:i/>
                <w:iCs/>
                <w:color w:val="FFFFFF" w:themeColor="background1"/>
                <w:sz w:val="24"/>
                <w:szCs w:val="24"/>
              </w:rPr>
              <w:t xml:space="preserve"> </w:t>
            </w:r>
            <w:r w:rsidR="0089795E">
              <w:rPr>
                <w:rStyle w:val="normaltextrun"/>
                <w:rFonts w:ascii="Calibri" w:hAnsi="Calibri" w:cs="Calibri"/>
                <w:b w:val="0"/>
                <w:bCs/>
                <w:i/>
                <w:iCs/>
                <w:color w:val="FFFFFF"/>
                <w:sz w:val="24"/>
                <w:szCs w:val="24"/>
                <w:shd w:val="clear" w:color="auto" w:fill="92D050"/>
              </w:rPr>
              <w:t>exhibit</w:t>
            </w:r>
          </w:p>
          <w:p w14:paraId="7E2DD937" w14:textId="77777777" w:rsidR="004F471C" w:rsidRPr="000830ED" w:rsidRDefault="004F471C" w:rsidP="0010300E">
            <w:pPr>
              <w:jc w:val="center"/>
              <w:rPr>
                <w:i/>
                <w:sz w:val="24"/>
                <w:szCs w:val="24"/>
              </w:rPr>
            </w:pPr>
          </w:p>
        </w:tc>
      </w:tr>
    </w:tbl>
    <w:p w14:paraId="38C908A6" w14:textId="77777777" w:rsidR="006419FE" w:rsidRPr="000830ED" w:rsidRDefault="006419FE" w:rsidP="007D6DD7">
      <w:pPr>
        <w:pStyle w:val="Content"/>
        <w:rPr>
          <w:iCs/>
          <w:sz w:val="24"/>
          <w:szCs w:val="24"/>
        </w:rPr>
      </w:pPr>
    </w:p>
    <w:p w14:paraId="135D9795" w14:textId="0F575F15" w:rsidR="006419FE" w:rsidRPr="000830ED" w:rsidRDefault="006419FE" w:rsidP="00423016">
      <w:pPr>
        <w:pStyle w:val="Content"/>
        <w:rPr>
          <w:b/>
          <w:bCs/>
          <w:i/>
          <w:sz w:val="24"/>
          <w:szCs w:val="24"/>
        </w:rPr>
      </w:pPr>
      <w:r w:rsidRPr="000830ED">
        <w:rPr>
          <w:b/>
          <w:bCs/>
          <w:i/>
          <w:sz w:val="24"/>
          <w:szCs w:val="24"/>
        </w:rPr>
        <w:t xml:space="preserve">Question </w:t>
      </w:r>
      <w:r w:rsidR="00D04E1C">
        <w:rPr>
          <w:b/>
          <w:bCs/>
          <w:i/>
          <w:sz w:val="24"/>
          <w:szCs w:val="24"/>
        </w:rPr>
        <w:t>3</w:t>
      </w:r>
    </w:p>
    <w:p w14:paraId="54767C57" w14:textId="379A7963" w:rsidR="00715BED" w:rsidRDefault="00C1213B" w:rsidP="00423016">
      <w:pPr>
        <w:pStyle w:val="Content"/>
        <w:rPr>
          <w:rStyle w:val="eop"/>
          <w:rFonts w:ascii="Calibri" w:hAnsi="Calibri" w:cs="Calibri"/>
          <w:color w:val="262626"/>
          <w:sz w:val="24"/>
          <w:szCs w:val="24"/>
          <w:shd w:val="clear" w:color="auto" w:fill="FFFFFF"/>
        </w:rPr>
      </w:pPr>
      <w:r w:rsidRPr="00C1213B">
        <w:rPr>
          <w:rStyle w:val="normaltextrun"/>
          <w:rFonts w:ascii="Calibri" w:hAnsi="Calibri" w:cs="Calibri"/>
          <w:i/>
          <w:iCs/>
          <w:color w:val="262626"/>
          <w:sz w:val="24"/>
          <w:szCs w:val="24"/>
          <w:shd w:val="clear" w:color="auto" w:fill="FFFFFF"/>
        </w:rPr>
        <w:t xml:space="preserve">What </w:t>
      </w:r>
      <w:r w:rsidR="006C7940">
        <w:rPr>
          <w:rStyle w:val="normaltextrun"/>
          <w:rFonts w:ascii="Calibri" w:hAnsi="Calibri" w:cs="Calibri"/>
          <w:i/>
          <w:iCs/>
          <w:color w:val="262626"/>
          <w:sz w:val="24"/>
          <w:szCs w:val="24"/>
          <w:shd w:val="clear" w:color="auto" w:fill="FFFFFF"/>
        </w:rPr>
        <w:t>kind of building did the</w:t>
      </w:r>
      <w:r w:rsidRPr="00C1213B">
        <w:rPr>
          <w:rStyle w:val="normaltextrun"/>
          <w:rFonts w:ascii="Calibri" w:hAnsi="Calibri" w:cs="Calibri"/>
          <w:i/>
          <w:iCs/>
          <w:color w:val="262626"/>
          <w:sz w:val="24"/>
          <w:szCs w:val="24"/>
          <w:shd w:val="clear" w:color="auto" w:fill="FFFFFF"/>
        </w:rPr>
        <w:t xml:space="preserve"> Tuskegee Institute</w:t>
      </w:r>
      <w:r w:rsidR="006C7940">
        <w:rPr>
          <w:rStyle w:val="normaltextrun"/>
          <w:rFonts w:ascii="Calibri" w:hAnsi="Calibri" w:cs="Calibri"/>
          <w:i/>
          <w:iCs/>
          <w:color w:val="262626"/>
          <w:sz w:val="24"/>
          <w:szCs w:val="24"/>
          <w:shd w:val="clear" w:color="auto" w:fill="FFFFFF"/>
        </w:rPr>
        <w:t xml:space="preserve"> start out as in the beginning</w:t>
      </w:r>
      <w:r w:rsidRPr="00C1213B">
        <w:rPr>
          <w:rStyle w:val="normaltextrun"/>
          <w:rFonts w:ascii="Calibri" w:hAnsi="Calibri" w:cs="Calibri"/>
          <w:i/>
          <w:iCs/>
          <w:color w:val="262626"/>
          <w:sz w:val="24"/>
          <w:szCs w:val="24"/>
          <w:shd w:val="clear" w:color="auto" w:fill="FFFFFF"/>
        </w:rPr>
        <w:t>?</w:t>
      </w:r>
      <w:r w:rsidRPr="00C1213B">
        <w:rPr>
          <w:rStyle w:val="eop"/>
          <w:rFonts w:ascii="Calibri" w:hAnsi="Calibri" w:cs="Calibri"/>
          <w:color w:val="262626"/>
          <w:sz w:val="24"/>
          <w:szCs w:val="24"/>
          <w:shd w:val="clear" w:color="auto" w:fill="FFFFFF"/>
        </w:rPr>
        <w:t> </w:t>
      </w:r>
    </w:p>
    <w:p w14:paraId="12697F5A" w14:textId="0333C81E" w:rsidR="00C1213B" w:rsidRPr="00C1213B" w:rsidRDefault="00C1213B" w:rsidP="00423016">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B60AE" w:rsidRPr="000830ED" w14:paraId="56D5A4ED" w14:textId="77777777" w:rsidTr="5D4967FB">
        <w:trPr>
          <w:cantSplit/>
          <w:jc w:val="center"/>
        </w:trPr>
        <w:tc>
          <w:tcPr>
            <w:tcW w:w="2536" w:type="pct"/>
          </w:tcPr>
          <w:p w14:paraId="469A0998" w14:textId="77777777" w:rsidR="001B60AE" w:rsidRPr="000830ED" w:rsidRDefault="001B60AE"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21131266"/>
              <w:placeholder>
                <w:docPart w:val="4F3467C0B2DF40B1B0F55162B8435231"/>
              </w:placeholder>
              <w:showingPlcHdr/>
              <w:text/>
            </w:sdtPr>
            <w:sdtEndPr/>
            <w:sdtContent>
              <w:p w14:paraId="5F8C7015" w14:textId="055A7787"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9B4B9CF" w14:textId="77777777" w:rsidR="001B60AE" w:rsidRPr="000830ED" w:rsidRDefault="001B60AE" w:rsidP="006E55A4">
            <w:pPr>
              <w:jc w:val="center"/>
              <w:rPr>
                <w:color w:val="FFFFFF" w:themeColor="background1"/>
                <w:sz w:val="24"/>
                <w:szCs w:val="24"/>
              </w:rPr>
            </w:pPr>
            <w:r w:rsidRPr="000830ED">
              <w:rPr>
                <w:color w:val="FFFFFF" w:themeColor="background1"/>
                <w:sz w:val="24"/>
                <w:szCs w:val="24"/>
              </w:rPr>
              <w:t>Location hint!</w:t>
            </w:r>
          </w:p>
          <w:p w14:paraId="2EBAFF01" w14:textId="481D56C8" w:rsidR="001B60AE" w:rsidRPr="00E64128" w:rsidRDefault="00E64128" w:rsidP="0010300E">
            <w:pPr>
              <w:jc w:val="center"/>
              <w:rPr>
                <w:b w:val="0"/>
                <w:bCs/>
                <w:i/>
                <w:sz w:val="24"/>
                <w:szCs w:val="24"/>
              </w:rPr>
            </w:pPr>
            <w:r w:rsidRPr="00E64128">
              <w:rPr>
                <w:rStyle w:val="normaltextrun"/>
                <w:rFonts w:ascii="Calibri" w:hAnsi="Calibri" w:cs="Calibri"/>
                <w:b w:val="0"/>
                <w:bCs/>
                <w:i/>
                <w:iCs/>
                <w:color w:val="FFFFFF"/>
                <w:sz w:val="24"/>
                <w:szCs w:val="24"/>
                <w:shd w:val="clear" w:color="auto" w:fill="92D050"/>
              </w:rPr>
              <w:t xml:space="preserve">Where </w:t>
            </w:r>
            <w:r w:rsidR="00D47CA0">
              <w:rPr>
                <w:rStyle w:val="normaltextrun"/>
                <w:rFonts w:ascii="Calibri" w:hAnsi="Calibri" w:cs="Calibri"/>
                <w:b w:val="0"/>
                <w:bCs/>
                <w:i/>
                <w:iCs/>
                <w:color w:val="FFFFFF"/>
                <w:sz w:val="24"/>
                <w:szCs w:val="24"/>
                <w:shd w:val="clear" w:color="auto" w:fill="92D050"/>
              </w:rPr>
              <w:t>T</w:t>
            </w:r>
            <w:r w:rsidRPr="00E64128">
              <w:rPr>
                <w:rStyle w:val="normaltextrun"/>
                <w:rFonts w:ascii="Calibri" w:hAnsi="Calibri" w:cs="Calibri"/>
                <w:b w:val="0"/>
                <w:bCs/>
                <w:i/>
                <w:iCs/>
                <w:color w:val="FFFFFF"/>
                <w:sz w:val="24"/>
                <w:szCs w:val="24"/>
                <w:shd w:val="clear" w:color="auto" w:fill="92D050"/>
              </w:rPr>
              <w:t xml:space="preserve">hey </w:t>
            </w:r>
            <w:r w:rsidR="00D47CA0">
              <w:rPr>
                <w:rStyle w:val="normaltextrun"/>
                <w:rFonts w:ascii="Calibri" w:hAnsi="Calibri" w:cs="Calibri"/>
                <w:b w:val="0"/>
                <w:bCs/>
                <w:i/>
                <w:iCs/>
                <w:color w:val="FFFFFF"/>
                <w:sz w:val="24"/>
                <w:szCs w:val="24"/>
                <w:shd w:val="clear" w:color="auto" w:fill="92D050"/>
              </w:rPr>
              <w:t>T</w:t>
            </w:r>
            <w:r w:rsidRPr="00E64128">
              <w:rPr>
                <w:rStyle w:val="normaltextrun"/>
                <w:rFonts w:ascii="Calibri" w:hAnsi="Calibri" w:cs="Calibri"/>
                <w:b w:val="0"/>
                <w:bCs/>
                <w:i/>
                <w:iCs/>
                <w:color w:val="FFFFFF"/>
                <w:sz w:val="24"/>
                <w:szCs w:val="24"/>
                <w:shd w:val="clear" w:color="auto" w:fill="92D050"/>
              </w:rPr>
              <w:t>rained </w:t>
            </w:r>
            <w:r w:rsidR="0089795E">
              <w:rPr>
                <w:rStyle w:val="normaltextrun"/>
                <w:rFonts w:ascii="Calibri" w:hAnsi="Calibri" w:cs="Calibri"/>
                <w:b w:val="0"/>
                <w:bCs/>
                <w:i/>
                <w:iCs/>
                <w:color w:val="FFFFFF"/>
                <w:sz w:val="24"/>
                <w:szCs w:val="24"/>
                <w:shd w:val="clear" w:color="auto" w:fill="92D050"/>
              </w:rPr>
              <w:t>exhibit</w:t>
            </w:r>
          </w:p>
        </w:tc>
      </w:tr>
    </w:tbl>
    <w:p w14:paraId="07B667C4" w14:textId="0C1C6111" w:rsidR="5D4967FB" w:rsidRDefault="5D4967FB" w:rsidP="5D4967FB">
      <w:pPr>
        <w:pStyle w:val="Heading2"/>
        <w:rPr>
          <w:b/>
          <w:bCs/>
          <w:sz w:val="40"/>
          <w:szCs w:val="40"/>
        </w:rPr>
      </w:pPr>
    </w:p>
    <w:p w14:paraId="795B9E29" w14:textId="68AE6B36" w:rsidR="000830ED" w:rsidRPr="00D04E1C" w:rsidRDefault="00E0478D" w:rsidP="000830ED">
      <w:pPr>
        <w:pStyle w:val="Heading2"/>
        <w:rPr>
          <w:b/>
          <w:bCs/>
          <w:sz w:val="40"/>
          <w:szCs w:val="40"/>
        </w:rPr>
      </w:pPr>
      <w:bookmarkStart w:id="4" w:name="_Toc61884696"/>
      <w:r>
        <w:rPr>
          <w:b/>
          <w:bCs/>
          <w:sz w:val="40"/>
          <w:szCs w:val="40"/>
        </w:rPr>
        <w:t xml:space="preserve">Discovery Section B: </w:t>
      </w:r>
      <w:r w:rsidR="00EB75CE">
        <w:rPr>
          <w:b/>
          <w:bCs/>
          <w:sz w:val="40"/>
          <w:szCs w:val="40"/>
        </w:rPr>
        <w:t xml:space="preserve">Hangar 1 | </w:t>
      </w:r>
      <w:r w:rsidR="000830ED" w:rsidRPr="00D04E1C">
        <w:rPr>
          <w:b/>
          <w:bCs/>
          <w:sz w:val="40"/>
          <w:szCs w:val="40"/>
        </w:rPr>
        <w:t>Area 2</w:t>
      </w:r>
      <w:bookmarkEnd w:id="4"/>
    </w:p>
    <w:p w14:paraId="1286D7D3" w14:textId="46338B6B" w:rsidR="006419FE" w:rsidRPr="000830ED" w:rsidRDefault="006419FE" w:rsidP="00323300">
      <w:pPr>
        <w:pStyle w:val="Content"/>
        <w:keepNext/>
        <w:rPr>
          <w:b/>
          <w:bCs/>
          <w:i/>
          <w:sz w:val="24"/>
          <w:szCs w:val="24"/>
        </w:rPr>
      </w:pPr>
      <w:r w:rsidRPr="000830ED">
        <w:rPr>
          <w:b/>
          <w:bCs/>
          <w:i/>
          <w:sz w:val="24"/>
          <w:szCs w:val="24"/>
        </w:rPr>
        <w:t xml:space="preserve">Question </w:t>
      </w:r>
      <w:r w:rsidR="00477391">
        <w:rPr>
          <w:b/>
          <w:bCs/>
          <w:i/>
          <w:sz w:val="24"/>
          <w:szCs w:val="24"/>
        </w:rPr>
        <w:t>4</w:t>
      </w:r>
    </w:p>
    <w:p w14:paraId="61706AF5" w14:textId="6EAC7A69" w:rsidR="006419FE" w:rsidRDefault="00F77D96" w:rsidP="5D4967FB">
      <w:pPr>
        <w:pStyle w:val="Content"/>
        <w:keepNext/>
        <w:rPr>
          <w:i/>
          <w:iCs/>
          <w:sz w:val="24"/>
          <w:szCs w:val="24"/>
        </w:rPr>
      </w:pPr>
      <w:r w:rsidRPr="5D4967FB">
        <w:rPr>
          <w:i/>
          <w:iCs/>
          <w:sz w:val="24"/>
          <w:szCs w:val="24"/>
        </w:rPr>
        <w:t xml:space="preserve">Who was the director of </w:t>
      </w:r>
      <w:r w:rsidR="003B1E47" w:rsidRPr="5D4967FB">
        <w:rPr>
          <w:i/>
          <w:iCs/>
          <w:sz w:val="24"/>
          <w:szCs w:val="24"/>
        </w:rPr>
        <w:t xml:space="preserve">Mechanical Industries at Tuskegee Institute? </w:t>
      </w:r>
    </w:p>
    <w:p w14:paraId="69E1020E" w14:textId="7490DFC4" w:rsidR="00D66E69" w:rsidRPr="000830ED" w:rsidRDefault="00D66E69" w:rsidP="5D4967FB">
      <w:pPr>
        <w:pStyle w:val="Content"/>
        <w:keepNext/>
        <w:rPr>
          <w:i/>
          <w:iCs/>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533EB" w:rsidRPr="000830ED" w14:paraId="324CB692" w14:textId="77777777" w:rsidTr="006E55A4">
        <w:trPr>
          <w:cantSplit/>
          <w:jc w:val="center"/>
        </w:trPr>
        <w:tc>
          <w:tcPr>
            <w:tcW w:w="2536" w:type="pct"/>
          </w:tcPr>
          <w:p w14:paraId="629583EB" w14:textId="77777777" w:rsidR="004533EB" w:rsidRPr="000830ED" w:rsidRDefault="004533EB"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71327805"/>
              <w:placeholder>
                <w:docPart w:val="65252C84990D4BDFABE53DF99A5211BF"/>
              </w:placeholder>
              <w:showingPlcHdr/>
              <w:text/>
            </w:sdtPr>
            <w:sdtEndPr/>
            <w:sdtContent>
              <w:p w14:paraId="5E34ACAD" w14:textId="2BEB733B"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5D15F50" w14:textId="77777777" w:rsidR="004533EB" w:rsidRPr="000830ED" w:rsidRDefault="004533EB" w:rsidP="006E55A4">
            <w:pPr>
              <w:jc w:val="center"/>
              <w:rPr>
                <w:color w:val="FFFFFF" w:themeColor="background1"/>
                <w:sz w:val="24"/>
                <w:szCs w:val="24"/>
              </w:rPr>
            </w:pPr>
            <w:r w:rsidRPr="000830ED">
              <w:rPr>
                <w:color w:val="FFFFFF" w:themeColor="background1"/>
                <w:sz w:val="24"/>
                <w:szCs w:val="24"/>
              </w:rPr>
              <w:t>Location hint!</w:t>
            </w:r>
          </w:p>
          <w:p w14:paraId="6C423A34" w14:textId="7822CCF4" w:rsidR="004533EB" w:rsidRPr="000830ED" w:rsidRDefault="003B1E47" w:rsidP="006E55A4">
            <w:pPr>
              <w:jc w:val="center"/>
              <w:rPr>
                <w:b w:val="0"/>
                <w:bCs/>
                <w:i/>
                <w:iCs/>
                <w:color w:val="FFFFFF" w:themeColor="background1"/>
                <w:sz w:val="24"/>
                <w:szCs w:val="24"/>
              </w:rPr>
            </w:pPr>
            <w:r w:rsidRPr="000830ED">
              <w:rPr>
                <w:b w:val="0"/>
                <w:bCs/>
                <w:i/>
                <w:iCs/>
                <w:color w:val="FFFFFF" w:themeColor="background1"/>
                <w:sz w:val="24"/>
                <w:szCs w:val="24"/>
              </w:rPr>
              <w:t>Civilian &amp; Military Stuff</w:t>
            </w:r>
            <w:r w:rsidR="005221E5" w:rsidRPr="000830ED">
              <w:rPr>
                <w:b w:val="0"/>
                <w:bCs/>
                <w:i/>
                <w:iCs/>
                <w:color w:val="FFFFFF" w:themeColor="background1"/>
                <w:sz w:val="24"/>
                <w:szCs w:val="24"/>
              </w:rPr>
              <w:t xml:space="preserve"> Exhibit</w:t>
            </w:r>
          </w:p>
          <w:p w14:paraId="43BFDB4B" w14:textId="77777777" w:rsidR="004533EB" w:rsidRPr="000830ED" w:rsidRDefault="004533EB" w:rsidP="006E55A4">
            <w:pPr>
              <w:pStyle w:val="Content"/>
              <w:keepNext/>
              <w:jc w:val="center"/>
              <w:rPr>
                <w:i/>
                <w:sz w:val="24"/>
                <w:szCs w:val="24"/>
              </w:rPr>
            </w:pPr>
          </w:p>
        </w:tc>
      </w:tr>
    </w:tbl>
    <w:p w14:paraId="61BAFD9D" w14:textId="77777777" w:rsidR="004533EB" w:rsidRPr="000830ED" w:rsidRDefault="004533EB" w:rsidP="0065478F">
      <w:pPr>
        <w:pStyle w:val="Content"/>
        <w:keepNext/>
        <w:rPr>
          <w:i/>
          <w:sz w:val="24"/>
          <w:szCs w:val="24"/>
        </w:rPr>
      </w:pPr>
    </w:p>
    <w:p w14:paraId="5003F3E2" w14:textId="2AD50320" w:rsidR="006419FE" w:rsidRPr="000830ED" w:rsidRDefault="006419FE" w:rsidP="0065478F">
      <w:pPr>
        <w:pStyle w:val="Content"/>
        <w:keepNext/>
        <w:rPr>
          <w:b/>
          <w:bCs/>
          <w:i/>
          <w:sz w:val="24"/>
          <w:szCs w:val="24"/>
        </w:rPr>
      </w:pPr>
      <w:r w:rsidRPr="000830ED">
        <w:rPr>
          <w:b/>
          <w:bCs/>
          <w:i/>
          <w:sz w:val="24"/>
          <w:szCs w:val="24"/>
        </w:rPr>
        <w:t xml:space="preserve">Question </w:t>
      </w:r>
      <w:r w:rsidR="00477391">
        <w:rPr>
          <w:b/>
          <w:bCs/>
          <w:i/>
          <w:sz w:val="24"/>
          <w:szCs w:val="24"/>
        </w:rPr>
        <w:t>5</w:t>
      </w:r>
    </w:p>
    <w:p w14:paraId="42B01472" w14:textId="2C1955A2" w:rsidR="006419FE" w:rsidRPr="000830ED" w:rsidRDefault="00E03A1D" w:rsidP="0065478F">
      <w:pPr>
        <w:pStyle w:val="Content"/>
        <w:keepNext/>
        <w:rPr>
          <w:i/>
          <w:sz w:val="24"/>
          <w:szCs w:val="24"/>
        </w:rPr>
      </w:pPr>
      <w:r w:rsidRPr="000830ED">
        <w:rPr>
          <w:i/>
          <w:sz w:val="24"/>
          <w:szCs w:val="24"/>
        </w:rPr>
        <w:t>In _______</w:t>
      </w:r>
      <w:r w:rsidR="00ED3219" w:rsidRPr="000830ED">
        <w:rPr>
          <w:i/>
          <w:sz w:val="24"/>
          <w:szCs w:val="24"/>
        </w:rPr>
        <w:t xml:space="preserve"> Lewis A. Jackson became director of Tuskegee’s Institute’s military and civilian flight training programs.</w:t>
      </w:r>
    </w:p>
    <w:p w14:paraId="34CA25DC" w14:textId="7E2DB459" w:rsidR="00ED3219" w:rsidRPr="000830ED" w:rsidRDefault="002A785E" w:rsidP="002A785E">
      <w:pPr>
        <w:pStyle w:val="Content"/>
        <w:keepNext/>
        <w:numPr>
          <w:ilvl w:val="0"/>
          <w:numId w:val="13"/>
        </w:numPr>
        <w:rPr>
          <w:i/>
          <w:sz w:val="24"/>
          <w:szCs w:val="24"/>
        </w:rPr>
      </w:pPr>
      <w:r w:rsidRPr="000830ED">
        <w:rPr>
          <w:i/>
          <w:sz w:val="24"/>
          <w:szCs w:val="24"/>
        </w:rPr>
        <w:t>1932</w:t>
      </w:r>
    </w:p>
    <w:p w14:paraId="7995DBFE" w14:textId="323C49C3" w:rsidR="002A785E" w:rsidRPr="000830ED" w:rsidRDefault="002A785E" w:rsidP="002A785E">
      <w:pPr>
        <w:pStyle w:val="Content"/>
        <w:keepNext/>
        <w:numPr>
          <w:ilvl w:val="0"/>
          <w:numId w:val="13"/>
        </w:numPr>
        <w:rPr>
          <w:i/>
          <w:sz w:val="24"/>
          <w:szCs w:val="24"/>
        </w:rPr>
      </w:pPr>
      <w:r w:rsidRPr="000830ED">
        <w:rPr>
          <w:i/>
          <w:sz w:val="24"/>
          <w:szCs w:val="24"/>
        </w:rPr>
        <w:t>1939</w:t>
      </w:r>
    </w:p>
    <w:p w14:paraId="1F9B3F50" w14:textId="606CA6D3" w:rsidR="002A785E" w:rsidRPr="00295567" w:rsidRDefault="002A785E" w:rsidP="5D4967FB">
      <w:pPr>
        <w:pStyle w:val="Content"/>
        <w:keepNext/>
        <w:numPr>
          <w:ilvl w:val="0"/>
          <w:numId w:val="13"/>
        </w:numPr>
        <w:rPr>
          <w:i/>
          <w:iCs/>
          <w:sz w:val="24"/>
          <w:szCs w:val="24"/>
        </w:rPr>
      </w:pPr>
      <w:r w:rsidRPr="00295567">
        <w:rPr>
          <w:i/>
          <w:iCs/>
          <w:sz w:val="24"/>
          <w:szCs w:val="24"/>
        </w:rPr>
        <w:t>1941</w:t>
      </w:r>
    </w:p>
    <w:p w14:paraId="271E5989" w14:textId="77777777" w:rsidR="00D04E1C" w:rsidRPr="000830ED" w:rsidRDefault="00D04E1C" w:rsidP="00D04E1C">
      <w:pPr>
        <w:pStyle w:val="Content"/>
        <w:keepNext/>
        <w:ind w:left="720"/>
        <w:rPr>
          <w:i/>
          <w:sz w:val="24"/>
          <w:szCs w:val="24"/>
          <w:highlight w:val="yellow"/>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0154D3" w:rsidRPr="000830ED" w14:paraId="774634BE" w14:textId="77777777" w:rsidTr="006E55A4">
        <w:trPr>
          <w:cantSplit/>
          <w:jc w:val="center"/>
        </w:trPr>
        <w:tc>
          <w:tcPr>
            <w:tcW w:w="2536" w:type="pct"/>
          </w:tcPr>
          <w:p w14:paraId="473F4463" w14:textId="77777777" w:rsidR="000154D3" w:rsidRPr="000830ED" w:rsidRDefault="000154D3"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34034924"/>
              <w:placeholder>
                <w:docPart w:val="648D02BDDAD54236BD02928B0CC386FF"/>
              </w:placeholder>
              <w:showingPlcHdr/>
              <w:text/>
            </w:sdtPr>
            <w:sdtEndPr/>
            <w:sdtContent>
              <w:p w14:paraId="66787B05" w14:textId="0A4B0571"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714656E" w14:textId="77777777" w:rsidR="000154D3" w:rsidRPr="000830ED" w:rsidRDefault="000154D3" w:rsidP="006E55A4">
            <w:pPr>
              <w:jc w:val="center"/>
              <w:rPr>
                <w:color w:val="FFFFFF" w:themeColor="background1"/>
                <w:sz w:val="24"/>
                <w:szCs w:val="24"/>
              </w:rPr>
            </w:pPr>
            <w:r w:rsidRPr="000830ED">
              <w:rPr>
                <w:color w:val="FFFFFF" w:themeColor="background1"/>
                <w:sz w:val="24"/>
                <w:szCs w:val="24"/>
              </w:rPr>
              <w:t>Location hint!</w:t>
            </w:r>
          </w:p>
          <w:p w14:paraId="2483F50B" w14:textId="59AAC27A" w:rsidR="000154D3" w:rsidRPr="000830ED" w:rsidRDefault="001259EB" w:rsidP="006E55A4">
            <w:pPr>
              <w:jc w:val="center"/>
              <w:rPr>
                <w:b w:val="0"/>
                <w:bCs/>
                <w:i/>
                <w:iCs/>
                <w:color w:val="FFFFFF" w:themeColor="background1"/>
                <w:sz w:val="24"/>
                <w:szCs w:val="24"/>
              </w:rPr>
            </w:pPr>
            <w:r w:rsidRPr="000830ED">
              <w:rPr>
                <w:b w:val="0"/>
                <w:bCs/>
                <w:i/>
                <w:iCs/>
                <w:color w:val="FFFFFF" w:themeColor="background1"/>
                <w:sz w:val="24"/>
                <w:szCs w:val="24"/>
              </w:rPr>
              <w:t xml:space="preserve">Civilian &amp; Military Staff </w:t>
            </w:r>
            <w:r w:rsidR="005221E5" w:rsidRPr="000830ED">
              <w:rPr>
                <w:b w:val="0"/>
                <w:bCs/>
                <w:i/>
                <w:iCs/>
                <w:color w:val="FFFFFF" w:themeColor="background1"/>
                <w:sz w:val="24"/>
                <w:szCs w:val="24"/>
              </w:rPr>
              <w:t>Exhibit</w:t>
            </w:r>
          </w:p>
          <w:p w14:paraId="755C76CB" w14:textId="77777777" w:rsidR="000154D3" w:rsidRPr="000830ED" w:rsidRDefault="000154D3" w:rsidP="006E55A4">
            <w:pPr>
              <w:pStyle w:val="Content"/>
              <w:keepNext/>
              <w:jc w:val="center"/>
              <w:rPr>
                <w:i/>
                <w:sz w:val="24"/>
                <w:szCs w:val="24"/>
              </w:rPr>
            </w:pPr>
          </w:p>
        </w:tc>
      </w:tr>
    </w:tbl>
    <w:p w14:paraId="41FA6880" w14:textId="77777777" w:rsidR="006419FE" w:rsidRPr="000830ED" w:rsidRDefault="006419FE" w:rsidP="007D6DD7">
      <w:pPr>
        <w:pStyle w:val="Content"/>
        <w:rPr>
          <w:b/>
          <w:bCs/>
          <w:i/>
          <w:sz w:val="24"/>
          <w:szCs w:val="24"/>
        </w:rPr>
      </w:pPr>
    </w:p>
    <w:p w14:paraId="7CF6F843" w14:textId="2CB61E5B" w:rsidR="006419FE" w:rsidRPr="000830ED" w:rsidRDefault="006419FE" w:rsidP="007D6DD7">
      <w:pPr>
        <w:pStyle w:val="Content"/>
        <w:rPr>
          <w:b/>
          <w:bCs/>
          <w:i/>
          <w:sz w:val="24"/>
          <w:szCs w:val="24"/>
        </w:rPr>
      </w:pPr>
      <w:r w:rsidRPr="000830ED">
        <w:rPr>
          <w:b/>
          <w:bCs/>
          <w:i/>
          <w:sz w:val="24"/>
          <w:szCs w:val="24"/>
        </w:rPr>
        <w:t xml:space="preserve">Question </w:t>
      </w:r>
      <w:r w:rsidR="00477391">
        <w:rPr>
          <w:b/>
          <w:bCs/>
          <w:i/>
          <w:sz w:val="24"/>
          <w:szCs w:val="24"/>
        </w:rPr>
        <w:t>6</w:t>
      </w:r>
    </w:p>
    <w:p w14:paraId="5B19B9E5" w14:textId="03F740E8" w:rsidR="00DF1BEC" w:rsidRDefault="00DF1BEC" w:rsidP="007D6DD7">
      <w:pPr>
        <w:pStyle w:val="Content"/>
        <w:rPr>
          <w:i/>
          <w:iCs/>
          <w:sz w:val="24"/>
          <w:szCs w:val="24"/>
        </w:rPr>
      </w:pPr>
      <w:r w:rsidRPr="5D4967FB">
        <w:rPr>
          <w:i/>
          <w:iCs/>
          <w:sz w:val="24"/>
          <w:szCs w:val="24"/>
        </w:rPr>
        <w:t>Wha</w:t>
      </w:r>
      <w:r w:rsidR="00F74E1E" w:rsidRPr="5D4967FB">
        <w:rPr>
          <w:i/>
          <w:iCs/>
          <w:sz w:val="24"/>
          <w:szCs w:val="24"/>
        </w:rPr>
        <w:t>t</w:t>
      </w:r>
      <w:r w:rsidR="00E451C4" w:rsidRPr="5D4967FB">
        <w:rPr>
          <w:i/>
          <w:iCs/>
          <w:sz w:val="24"/>
          <w:szCs w:val="24"/>
        </w:rPr>
        <w:t xml:space="preserve">’s the </w:t>
      </w:r>
      <w:r w:rsidR="00F06811" w:rsidRPr="5D4967FB">
        <w:rPr>
          <w:i/>
          <w:iCs/>
          <w:sz w:val="24"/>
          <w:szCs w:val="24"/>
        </w:rPr>
        <w:t xml:space="preserve">5-digit </w:t>
      </w:r>
      <w:r w:rsidRPr="5D4967FB">
        <w:rPr>
          <w:i/>
          <w:iCs/>
          <w:sz w:val="24"/>
          <w:szCs w:val="24"/>
        </w:rPr>
        <w:t xml:space="preserve">number on the </w:t>
      </w:r>
      <w:r w:rsidR="00F74E1E" w:rsidRPr="5D4967FB">
        <w:rPr>
          <w:i/>
          <w:iCs/>
          <w:sz w:val="24"/>
          <w:szCs w:val="24"/>
        </w:rPr>
        <w:t>yellow NC 2 air</w:t>
      </w:r>
      <w:r w:rsidRPr="5D4967FB">
        <w:rPr>
          <w:i/>
          <w:iCs/>
          <w:sz w:val="24"/>
          <w:szCs w:val="24"/>
        </w:rPr>
        <w:t xml:space="preserve">plane? </w:t>
      </w:r>
    </w:p>
    <w:p w14:paraId="3F81C312" w14:textId="74E55D3C" w:rsidR="00241D3D" w:rsidRPr="000830ED" w:rsidRDefault="00241D3D" w:rsidP="007D6DD7">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E3C86" w:rsidRPr="000830ED" w14:paraId="2E2B4A72" w14:textId="77777777" w:rsidTr="006E55A4">
        <w:trPr>
          <w:cantSplit/>
          <w:jc w:val="center"/>
        </w:trPr>
        <w:tc>
          <w:tcPr>
            <w:tcW w:w="2536" w:type="pct"/>
          </w:tcPr>
          <w:p w14:paraId="0BD6C73F" w14:textId="77777777" w:rsidR="00BE3C86" w:rsidRPr="000830ED" w:rsidRDefault="00BE3C86"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823726462"/>
              <w:placeholder>
                <w:docPart w:val="C6FB2EDC3D2249DF8CECF996352985AF"/>
              </w:placeholder>
              <w:showingPlcHdr/>
              <w:text/>
            </w:sdtPr>
            <w:sdtEndPr/>
            <w:sdtContent>
              <w:p w14:paraId="272EF25B" w14:textId="3180AB97"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F14658C" w14:textId="77777777" w:rsidR="00BE3C86" w:rsidRPr="000830ED" w:rsidRDefault="00BE3C86" w:rsidP="006E55A4">
            <w:pPr>
              <w:jc w:val="center"/>
              <w:rPr>
                <w:color w:val="FFFFFF" w:themeColor="background1"/>
                <w:sz w:val="24"/>
                <w:szCs w:val="24"/>
              </w:rPr>
            </w:pPr>
            <w:r w:rsidRPr="000830ED">
              <w:rPr>
                <w:color w:val="FFFFFF" w:themeColor="background1"/>
                <w:sz w:val="24"/>
                <w:szCs w:val="24"/>
              </w:rPr>
              <w:t>Location hint!</w:t>
            </w:r>
          </w:p>
          <w:p w14:paraId="5C88998E" w14:textId="4990B20E" w:rsidR="00BE3C86" w:rsidRPr="000830ED" w:rsidRDefault="00895373" w:rsidP="006E55A4">
            <w:pPr>
              <w:jc w:val="center"/>
              <w:rPr>
                <w:b w:val="0"/>
                <w:bCs/>
                <w:i/>
                <w:iCs/>
                <w:color w:val="FFFFFF" w:themeColor="background1"/>
                <w:sz w:val="24"/>
                <w:szCs w:val="24"/>
              </w:rPr>
            </w:pPr>
            <w:r w:rsidRPr="000830ED">
              <w:rPr>
                <w:b w:val="0"/>
                <w:bCs/>
                <w:i/>
                <w:iCs/>
                <w:color w:val="FFFFFF" w:themeColor="background1"/>
                <w:sz w:val="24"/>
                <w:szCs w:val="24"/>
              </w:rPr>
              <w:t xml:space="preserve">Go to the yellow </w:t>
            </w:r>
            <w:r w:rsidR="00CE34F7" w:rsidRPr="000830ED">
              <w:rPr>
                <w:b w:val="0"/>
                <w:bCs/>
                <w:i/>
                <w:iCs/>
                <w:color w:val="FFFFFF" w:themeColor="background1"/>
                <w:sz w:val="24"/>
                <w:szCs w:val="24"/>
              </w:rPr>
              <w:t>NC 2 plane</w:t>
            </w:r>
          </w:p>
          <w:p w14:paraId="7F77B36D" w14:textId="77777777" w:rsidR="00BE3C86" w:rsidRPr="000830ED" w:rsidRDefault="00BE3C86" w:rsidP="006E55A4">
            <w:pPr>
              <w:pStyle w:val="Content"/>
              <w:keepNext/>
              <w:jc w:val="center"/>
              <w:rPr>
                <w:i/>
                <w:sz w:val="24"/>
                <w:szCs w:val="24"/>
              </w:rPr>
            </w:pPr>
          </w:p>
        </w:tc>
      </w:tr>
    </w:tbl>
    <w:p w14:paraId="42F224CB" w14:textId="513FDC2A" w:rsidR="006419FE" w:rsidRPr="000830ED" w:rsidRDefault="006419FE" w:rsidP="00645E13">
      <w:pPr>
        <w:pStyle w:val="Content"/>
        <w:rPr>
          <w:sz w:val="24"/>
          <w:szCs w:val="24"/>
        </w:rPr>
      </w:pPr>
    </w:p>
    <w:p w14:paraId="564DE1E5" w14:textId="77777777" w:rsidR="00D04E1C" w:rsidRDefault="00D04E1C" w:rsidP="00BD6E95">
      <w:pPr>
        <w:pStyle w:val="Content"/>
        <w:rPr>
          <w:b/>
          <w:bCs/>
          <w:i/>
          <w:sz w:val="24"/>
          <w:szCs w:val="24"/>
        </w:rPr>
      </w:pPr>
    </w:p>
    <w:p w14:paraId="3E02D6D2" w14:textId="0F343FE1" w:rsidR="00D04E1C" w:rsidRDefault="00D04E1C" w:rsidP="5D4967FB">
      <w:pPr>
        <w:pStyle w:val="Content"/>
        <w:rPr>
          <w:rFonts w:ascii="Calibri" w:hAnsi="Calibri"/>
          <w:i/>
          <w:iCs/>
          <w:color w:val="262626" w:themeColor="text1" w:themeTint="D9"/>
          <w:szCs w:val="28"/>
        </w:rPr>
      </w:pPr>
    </w:p>
    <w:p w14:paraId="7DCC7379" w14:textId="77777777" w:rsidR="00D04E1C" w:rsidRDefault="00D04E1C" w:rsidP="00BD6E95">
      <w:pPr>
        <w:pStyle w:val="Content"/>
        <w:rPr>
          <w:b/>
          <w:bCs/>
          <w:i/>
          <w:sz w:val="24"/>
          <w:szCs w:val="24"/>
        </w:rPr>
      </w:pPr>
    </w:p>
    <w:p w14:paraId="052DD3ED" w14:textId="4F349A2F" w:rsidR="00FB32F9" w:rsidRDefault="00E0478D" w:rsidP="00FB32F9">
      <w:pPr>
        <w:pStyle w:val="Heading2"/>
        <w:rPr>
          <w:b/>
          <w:bCs/>
          <w:sz w:val="40"/>
          <w:szCs w:val="40"/>
        </w:rPr>
      </w:pPr>
      <w:bookmarkStart w:id="5" w:name="_Toc61884697"/>
      <w:r>
        <w:rPr>
          <w:b/>
          <w:bCs/>
          <w:sz w:val="40"/>
          <w:szCs w:val="40"/>
        </w:rPr>
        <w:t xml:space="preserve">Discovery Section C: </w:t>
      </w:r>
      <w:r w:rsidR="005F3C52">
        <w:rPr>
          <w:b/>
          <w:bCs/>
          <w:sz w:val="40"/>
          <w:szCs w:val="40"/>
        </w:rPr>
        <w:t>Hangar 2 | Area 1</w:t>
      </w:r>
      <w:bookmarkEnd w:id="5"/>
      <w:r w:rsidR="00FE218C">
        <w:rPr>
          <w:b/>
          <w:bCs/>
          <w:sz w:val="40"/>
          <w:szCs w:val="40"/>
        </w:rPr>
        <w:t xml:space="preserve"> </w:t>
      </w:r>
    </w:p>
    <w:p w14:paraId="2A752275" w14:textId="04DFEDC3" w:rsidR="00FE218C" w:rsidRDefault="00295567" w:rsidP="00FE218C">
      <w:hyperlink r:id="rId13" w:history="1">
        <w:r w:rsidR="008B3BE9" w:rsidRPr="008B3BE9">
          <w:rPr>
            <w:rStyle w:val="Hyperlink"/>
          </w:rPr>
          <w:t>Click Here to explore the second hangar of the Tuskegee Airmen</w:t>
        </w:r>
      </w:hyperlink>
      <w:r w:rsidR="008B3BE9">
        <w:t xml:space="preserve"> </w:t>
      </w:r>
    </w:p>
    <w:p w14:paraId="2D0B903E" w14:textId="1E36C175" w:rsidR="008B3BE9" w:rsidRDefault="008B3BE9" w:rsidP="00FE218C"/>
    <w:p w14:paraId="35A86651" w14:textId="77777777" w:rsidR="00295567" w:rsidRPr="00FE218C" w:rsidRDefault="00295567" w:rsidP="00FE218C"/>
    <w:p w14:paraId="4A27ECE2" w14:textId="235EAC54" w:rsidR="00FB32F9" w:rsidRPr="000830ED" w:rsidRDefault="00FB32F9" w:rsidP="00FB32F9">
      <w:pPr>
        <w:pStyle w:val="Content"/>
        <w:rPr>
          <w:b/>
          <w:bCs/>
          <w:i/>
          <w:sz w:val="24"/>
          <w:szCs w:val="24"/>
        </w:rPr>
      </w:pPr>
      <w:r w:rsidRPr="000830ED">
        <w:rPr>
          <w:b/>
          <w:bCs/>
          <w:i/>
          <w:sz w:val="24"/>
          <w:szCs w:val="24"/>
        </w:rPr>
        <w:t xml:space="preserve">Question </w:t>
      </w:r>
      <w:r w:rsidR="00A564C4">
        <w:rPr>
          <w:b/>
          <w:bCs/>
          <w:i/>
          <w:sz w:val="24"/>
          <w:szCs w:val="24"/>
        </w:rPr>
        <w:t>7</w:t>
      </w:r>
    </w:p>
    <w:p w14:paraId="78B7865F" w14:textId="5DF3D513" w:rsidR="00FB32F9" w:rsidRDefault="009618F6" w:rsidP="00FB32F9">
      <w:pPr>
        <w:pStyle w:val="Content"/>
        <w:rPr>
          <w:i/>
          <w:iCs/>
          <w:sz w:val="24"/>
          <w:szCs w:val="24"/>
        </w:rPr>
      </w:pPr>
      <w:r w:rsidRPr="5D4967FB">
        <w:rPr>
          <w:i/>
          <w:iCs/>
          <w:sz w:val="24"/>
          <w:szCs w:val="24"/>
        </w:rPr>
        <w:t xml:space="preserve">What does the “Double V” </w:t>
      </w:r>
      <w:r w:rsidR="00561614" w:rsidRPr="5D4967FB">
        <w:rPr>
          <w:i/>
          <w:iCs/>
          <w:sz w:val="24"/>
          <w:szCs w:val="24"/>
        </w:rPr>
        <w:t>Motto stand for?</w:t>
      </w:r>
    </w:p>
    <w:p w14:paraId="6E422738" w14:textId="186A0FD7" w:rsidR="003F748A" w:rsidRDefault="003F748A" w:rsidP="00FB32F9">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B32F9" w:rsidRPr="000830ED" w14:paraId="1216D0C8" w14:textId="77777777" w:rsidTr="002E48D1">
        <w:trPr>
          <w:cantSplit/>
          <w:jc w:val="center"/>
        </w:trPr>
        <w:tc>
          <w:tcPr>
            <w:tcW w:w="2536" w:type="pct"/>
          </w:tcPr>
          <w:p w14:paraId="33AAD669" w14:textId="121A72A8" w:rsidR="00FB32F9" w:rsidRPr="000830ED" w:rsidRDefault="00561614" w:rsidP="002E48D1">
            <w:pPr>
              <w:pStyle w:val="Content"/>
              <w:spacing w:line="276" w:lineRule="auto"/>
              <w:jc w:val="center"/>
              <w:rPr>
                <w:i/>
                <w:sz w:val="24"/>
                <w:szCs w:val="24"/>
              </w:rPr>
            </w:pPr>
            <w:r>
              <w:rPr>
                <w:i/>
                <w:sz w:val="24"/>
                <w:szCs w:val="24"/>
              </w:rPr>
              <w:t>A</w:t>
            </w:r>
            <w:r w:rsidR="00FB32F9" w:rsidRPr="000830ED">
              <w:rPr>
                <w:i/>
                <w:sz w:val="24"/>
                <w:szCs w:val="24"/>
              </w:rPr>
              <w:t>nswer here!</w:t>
            </w:r>
          </w:p>
          <w:sdt>
            <w:sdtPr>
              <w:rPr>
                <w:i/>
                <w:sz w:val="24"/>
                <w:szCs w:val="24"/>
              </w:rPr>
              <w:alias w:val="Answer"/>
              <w:tag w:val="a1-1"/>
              <w:id w:val="698586682"/>
              <w:placeholder>
                <w:docPart w:val="5E3B4D589FF14E3E8E1D4B619E975667"/>
              </w:placeholder>
              <w:showingPlcHdr/>
              <w:text/>
            </w:sdtPr>
            <w:sdtEndPr/>
            <w:sdtContent>
              <w:p w14:paraId="3BF04333" w14:textId="77777777" w:rsidR="00FB32F9" w:rsidRPr="000830ED" w:rsidRDefault="00FB32F9" w:rsidP="002E48D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0B4ED931" w14:textId="77777777" w:rsidR="00FB32F9" w:rsidRPr="000830ED" w:rsidRDefault="00FB32F9" w:rsidP="002E48D1">
            <w:pPr>
              <w:jc w:val="center"/>
              <w:rPr>
                <w:color w:val="FFFFFF" w:themeColor="background1"/>
                <w:sz w:val="24"/>
                <w:szCs w:val="24"/>
              </w:rPr>
            </w:pPr>
            <w:r w:rsidRPr="000830ED">
              <w:rPr>
                <w:color w:val="FFFFFF" w:themeColor="background1"/>
                <w:sz w:val="24"/>
                <w:szCs w:val="24"/>
              </w:rPr>
              <w:t>Location hint!</w:t>
            </w:r>
          </w:p>
          <w:p w14:paraId="6AEEE239" w14:textId="12A9C882" w:rsidR="00FB32F9" w:rsidRPr="000830ED" w:rsidRDefault="003F73AE" w:rsidP="002E48D1">
            <w:pPr>
              <w:jc w:val="center"/>
              <w:rPr>
                <w:b w:val="0"/>
                <w:i/>
                <w:iCs/>
                <w:color w:val="FFFFFF" w:themeColor="background1"/>
                <w:sz w:val="24"/>
                <w:szCs w:val="24"/>
              </w:rPr>
            </w:pPr>
            <w:r>
              <w:rPr>
                <w:b w:val="0"/>
                <w:i/>
                <w:iCs/>
                <w:color w:val="FFFFFF" w:themeColor="background1"/>
                <w:sz w:val="24"/>
                <w:szCs w:val="24"/>
              </w:rPr>
              <w:t>Double V Exhibit (Blue Wall)</w:t>
            </w:r>
          </w:p>
          <w:p w14:paraId="6969921A" w14:textId="77777777" w:rsidR="00FB32F9" w:rsidRPr="000830ED" w:rsidRDefault="00FB32F9" w:rsidP="002E48D1">
            <w:pPr>
              <w:pStyle w:val="Content"/>
              <w:keepNext/>
              <w:jc w:val="center"/>
              <w:rPr>
                <w:i/>
                <w:sz w:val="24"/>
                <w:szCs w:val="24"/>
              </w:rPr>
            </w:pPr>
          </w:p>
        </w:tc>
      </w:tr>
    </w:tbl>
    <w:p w14:paraId="058BC3C9" w14:textId="77777777" w:rsidR="00FB32F9" w:rsidRDefault="00FB32F9" w:rsidP="00FB32F9">
      <w:pPr>
        <w:pStyle w:val="Content"/>
        <w:rPr>
          <w:b/>
          <w:bCs/>
          <w:i/>
          <w:sz w:val="24"/>
          <w:szCs w:val="24"/>
        </w:rPr>
      </w:pPr>
    </w:p>
    <w:p w14:paraId="5DE296FD" w14:textId="36FBBFBC" w:rsidR="00FB32F9" w:rsidRPr="000830ED" w:rsidRDefault="00FB32F9" w:rsidP="00FB32F9">
      <w:pPr>
        <w:pStyle w:val="Content"/>
        <w:rPr>
          <w:b/>
          <w:bCs/>
          <w:i/>
          <w:sz w:val="24"/>
          <w:szCs w:val="24"/>
        </w:rPr>
      </w:pPr>
      <w:r w:rsidRPr="000830ED">
        <w:rPr>
          <w:b/>
          <w:bCs/>
          <w:i/>
          <w:sz w:val="24"/>
          <w:szCs w:val="24"/>
        </w:rPr>
        <w:t xml:space="preserve">Question </w:t>
      </w:r>
      <w:r w:rsidR="00A564C4">
        <w:rPr>
          <w:b/>
          <w:bCs/>
          <w:i/>
          <w:sz w:val="24"/>
          <w:szCs w:val="24"/>
        </w:rPr>
        <w:t>8</w:t>
      </w:r>
    </w:p>
    <w:p w14:paraId="58C73EC0" w14:textId="415C9672" w:rsidR="00FB32F9" w:rsidRDefault="00FB32F9" w:rsidP="00FB32F9">
      <w:pPr>
        <w:pStyle w:val="Content"/>
        <w:rPr>
          <w:i/>
          <w:iCs/>
          <w:sz w:val="24"/>
          <w:szCs w:val="24"/>
        </w:rPr>
      </w:pPr>
      <w:r w:rsidRPr="5D4967FB">
        <w:rPr>
          <w:i/>
          <w:iCs/>
          <w:sz w:val="24"/>
          <w:szCs w:val="24"/>
        </w:rPr>
        <w:t>H</w:t>
      </w:r>
      <w:r w:rsidR="00674583" w:rsidRPr="5D4967FB">
        <w:rPr>
          <w:i/>
          <w:iCs/>
          <w:sz w:val="24"/>
          <w:szCs w:val="24"/>
        </w:rPr>
        <w:t xml:space="preserve">ow long did the Tuskegee Airmen have to wait to </w:t>
      </w:r>
      <w:r w:rsidR="006A360D" w:rsidRPr="5D4967FB">
        <w:rPr>
          <w:i/>
          <w:iCs/>
          <w:sz w:val="24"/>
          <w:szCs w:val="24"/>
        </w:rPr>
        <w:t>be deployed, compared to white units?</w:t>
      </w:r>
    </w:p>
    <w:p w14:paraId="180473D9" w14:textId="37EE597D" w:rsidR="00794B46" w:rsidRDefault="00794B46" w:rsidP="00FB32F9">
      <w:pPr>
        <w:pStyle w:val="Content"/>
        <w:rPr>
          <w:i/>
          <w:sz w:val="24"/>
          <w:szCs w:val="24"/>
        </w:rPr>
      </w:pP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B32F9" w:rsidRPr="000830ED" w14:paraId="2D82BE06" w14:textId="77777777" w:rsidTr="002E48D1">
        <w:trPr>
          <w:cantSplit/>
          <w:jc w:val="center"/>
        </w:trPr>
        <w:tc>
          <w:tcPr>
            <w:tcW w:w="2536" w:type="pct"/>
          </w:tcPr>
          <w:p w14:paraId="6EBF3998" w14:textId="77777777" w:rsidR="00FB32F9" w:rsidRPr="000830ED" w:rsidRDefault="00FB32F9" w:rsidP="002E48D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939515158"/>
              <w:placeholder>
                <w:docPart w:val="2120C4D358F5452EB0B3240BD876988F"/>
              </w:placeholder>
              <w:showingPlcHdr/>
              <w:text/>
            </w:sdtPr>
            <w:sdtEndPr/>
            <w:sdtContent>
              <w:p w14:paraId="39116100" w14:textId="77777777" w:rsidR="00FB32F9" w:rsidRPr="000830ED" w:rsidRDefault="00FB32F9" w:rsidP="002E48D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6AC2FC50" w14:textId="77777777" w:rsidR="00FB32F9" w:rsidRPr="000830ED" w:rsidRDefault="00FB32F9" w:rsidP="002E48D1">
            <w:pPr>
              <w:jc w:val="center"/>
              <w:rPr>
                <w:color w:val="FFFFFF" w:themeColor="background1"/>
                <w:sz w:val="24"/>
                <w:szCs w:val="24"/>
              </w:rPr>
            </w:pPr>
            <w:r w:rsidRPr="000830ED">
              <w:rPr>
                <w:color w:val="FFFFFF" w:themeColor="background1"/>
                <w:sz w:val="24"/>
                <w:szCs w:val="24"/>
              </w:rPr>
              <w:t>Location hint!</w:t>
            </w:r>
          </w:p>
          <w:p w14:paraId="5556758F" w14:textId="44A6AA19" w:rsidR="00FB32F9" w:rsidRPr="000830ED" w:rsidRDefault="00DF52D1" w:rsidP="002E48D1">
            <w:pPr>
              <w:jc w:val="center"/>
              <w:rPr>
                <w:b w:val="0"/>
                <w:i/>
                <w:iCs/>
                <w:color w:val="FFFFFF" w:themeColor="background1"/>
                <w:sz w:val="24"/>
                <w:szCs w:val="24"/>
              </w:rPr>
            </w:pPr>
            <w:r>
              <w:rPr>
                <w:b w:val="0"/>
                <w:i/>
                <w:iCs/>
                <w:color w:val="FFFFFF" w:themeColor="background1"/>
                <w:sz w:val="24"/>
                <w:szCs w:val="24"/>
              </w:rPr>
              <w:t>Second Double V Exhibit (White and Blue wall)</w:t>
            </w:r>
          </w:p>
          <w:p w14:paraId="70E8C963" w14:textId="77777777" w:rsidR="00FB32F9" w:rsidRPr="000830ED" w:rsidRDefault="00FB32F9" w:rsidP="002E48D1">
            <w:pPr>
              <w:pStyle w:val="Content"/>
              <w:keepNext/>
              <w:jc w:val="center"/>
              <w:rPr>
                <w:i/>
                <w:sz w:val="24"/>
                <w:szCs w:val="24"/>
              </w:rPr>
            </w:pPr>
          </w:p>
        </w:tc>
      </w:tr>
    </w:tbl>
    <w:p w14:paraId="787D38E8" w14:textId="77777777" w:rsidR="00FB32F9" w:rsidRPr="000830ED" w:rsidRDefault="00FB32F9" w:rsidP="00FB32F9">
      <w:pPr>
        <w:rPr>
          <w:sz w:val="24"/>
          <w:szCs w:val="24"/>
        </w:rPr>
      </w:pPr>
    </w:p>
    <w:p w14:paraId="76FD1058" w14:textId="155EB0DD" w:rsidR="00FB32F9" w:rsidRPr="000830ED" w:rsidRDefault="00FB32F9" w:rsidP="00FB32F9">
      <w:pPr>
        <w:pStyle w:val="Content"/>
        <w:keepNext/>
        <w:rPr>
          <w:b/>
          <w:bCs/>
          <w:i/>
          <w:sz w:val="24"/>
          <w:szCs w:val="24"/>
        </w:rPr>
      </w:pPr>
      <w:r w:rsidRPr="000830ED">
        <w:rPr>
          <w:b/>
          <w:bCs/>
          <w:i/>
          <w:sz w:val="24"/>
          <w:szCs w:val="24"/>
        </w:rPr>
        <w:t xml:space="preserve">Question </w:t>
      </w:r>
      <w:r w:rsidR="00A564C4">
        <w:rPr>
          <w:b/>
          <w:bCs/>
          <w:i/>
          <w:sz w:val="24"/>
          <w:szCs w:val="24"/>
        </w:rPr>
        <w:t>9</w:t>
      </w:r>
    </w:p>
    <w:p w14:paraId="6568E7BE" w14:textId="6403DDE3" w:rsidR="00FB32F9" w:rsidRDefault="000C0851" w:rsidP="0372789C">
      <w:pPr>
        <w:pStyle w:val="Content"/>
        <w:keepNext/>
        <w:rPr>
          <w:i/>
          <w:iCs/>
          <w:sz w:val="24"/>
          <w:szCs w:val="24"/>
        </w:rPr>
      </w:pPr>
      <w:r w:rsidRPr="5D4967FB">
        <w:rPr>
          <w:i/>
          <w:iCs/>
          <w:sz w:val="24"/>
          <w:szCs w:val="24"/>
        </w:rPr>
        <w:t>African Americans threatened to march on Washington D.C. to demand better work opportunities. As a result,</w:t>
      </w:r>
      <w:r w:rsidR="00F97430" w:rsidRPr="5D4967FB">
        <w:rPr>
          <w:i/>
          <w:iCs/>
          <w:sz w:val="24"/>
          <w:szCs w:val="24"/>
        </w:rPr>
        <w:t xml:space="preserve"> President Franklin D. Ro</w:t>
      </w:r>
      <w:r w:rsidR="0071327D" w:rsidRPr="5D4967FB">
        <w:rPr>
          <w:i/>
          <w:iCs/>
          <w:sz w:val="24"/>
          <w:szCs w:val="24"/>
        </w:rPr>
        <w:t>osevelt signed Executive Order #__________, opening government and defense contract work to all people, “regardless of race, creed, color or national origin</w:t>
      </w:r>
      <w:r w:rsidR="2C1E8BA3" w:rsidRPr="5D4967FB">
        <w:rPr>
          <w:i/>
          <w:iCs/>
          <w:sz w:val="24"/>
          <w:szCs w:val="24"/>
        </w:rPr>
        <w:t>.</w:t>
      </w:r>
      <w:r w:rsidR="0071327D" w:rsidRPr="5D4967FB">
        <w:rPr>
          <w:i/>
          <w:iCs/>
          <w:sz w:val="24"/>
          <w:szCs w:val="24"/>
        </w:rPr>
        <w:t>”</w:t>
      </w:r>
    </w:p>
    <w:p w14:paraId="03644A99" w14:textId="4DEBD498" w:rsidR="00A26671" w:rsidRDefault="00A26671" w:rsidP="0372789C">
      <w:pPr>
        <w:pStyle w:val="Content"/>
        <w:keepNext/>
        <w:rPr>
          <w:i/>
          <w:iCs/>
          <w:sz w:val="24"/>
          <w:szCs w:val="24"/>
        </w:rPr>
      </w:pPr>
      <w:bookmarkStart w:id="6" w:name="_GoBack"/>
      <w:bookmarkEnd w:id="6"/>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B32F9" w:rsidRPr="000830ED" w14:paraId="160D5D2C" w14:textId="77777777" w:rsidTr="002E48D1">
        <w:trPr>
          <w:cantSplit/>
          <w:jc w:val="center"/>
        </w:trPr>
        <w:tc>
          <w:tcPr>
            <w:tcW w:w="2536" w:type="pct"/>
          </w:tcPr>
          <w:p w14:paraId="048F53E5" w14:textId="77777777" w:rsidR="00FB32F9" w:rsidRPr="000830ED" w:rsidRDefault="00FB32F9" w:rsidP="002E48D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26190876"/>
              <w:placeholder>
                <w:docPart w:val="B3F9CAC020684E73AA8D68D1F25AC342"/>
              </w:placeholder>
              <w:showingPlcHdr/>
              <w:text/>
            </w:sdtPr>
            <w:sdtEndPr/>
            <w:sdtContent>
              <w:p w14:paraId="099232F0" w14:textId="77777777" w:rsidR="00FB32F9" w:rsidRPr="000830ED" w:rsidRDefault="00FB32F9" w:rsidP="002E48D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8B8E440" w14:textId="77777777" w:rsidR="00FB32F9" w:rsidRPr="000830ED" w:rsidRDefault="00FB32F9" w:rsidP="002E48D1">
            <w:pPr>
              <w:jc w:val="center"/>
              <w:rPr>
                <w:color w:val="FFFFFF" w:themeColor="background1"/>
                <w:sz w:val="24"/>
                <w:szCs w:val="24"/>
              </w:rPr>
            </w:pPr>
            <w:r w:rsidRPr="000830ED">
              <w:rPr>
                <w:color w:val="FFFFFF" w:themeColor="background1"/>
                <w:sz w:val="24"/>
                <w:szCs w:val="24"/>
              </w:rPr>
              <w:t>Location hint!</w:t>
            </w:r>
          </w:p>
          <w:p w14:paraId="78193487" w14:textId="757DFC5B" w:rsidR="00FB32F9" w:rsidRPr="000830ED" w:rsidRDefault="00016DE1" w:rsidP="002E48D1">
            <w:pPr>
              <w:jc w:val="center"/>
              <w:rPr>
                <w:b w:val="0"/>
                <w:i/>
                <w:iCs/>
                <w:color w:val="FFFFFF" w:themeColor="background1"/>
                <w:sz w:val="24"/>
                <w:szCs w:val="24"/>
              </w:rPr>
            </w:pPr>
            <w:r>
              <w:rPr>
                <w:b w:val="0"/>
                <w:i/>
                <w:iCs/>
                <w:color w:val="FFFFFF" w:themeColor="background1"/>
                <w:sz w:val="24"/>
                <w:szCs w:val="24"/>
              </w:rPr>
              <w:t>Second Double V Exhibit (White and Blue wall)</w:t>
            </w:r>
          </w:p>
          <w:p w14:paraId="7A01119B" w14:textId="77777777" w:rsidR="00FB32F9" w:rsidRPr="000830ED" w:rsidRDefault="00FB32F9" w:rsidP="002E48D1">
            <w:pPr>
              <w:pStyle w:val="Content"/>
              <w:keepNext/>
              <w:jc w:val="center"/>
              <w:rPr>
                <w:i/>
                <w:sz w:val="24"/>
                <w:szCs w:val="24"/>
              </w:rPr>
            </w:pPr>
          </w:p>
        </w:tc>
      </w:tr>
    </w:tbl>
    <w:p w14:paraId="1AA0AC6A" w14:textId="77777777" w:rsidR="00FB32F9" w:rsidRDefault="00FB32F9">
      <w:pPr>
        <w:spacing w:after="200"/>
        <w:rPr>
          <w:rFonts w:asciiTheme="majorHAnsi" w:eastAsiaTheme="majorEastAsia" w:hAnsiTheme="majorHAnsi" w:cstheme="majorBidi"/>
          <w:color w:val="1C1C1C" w:themeColor="text2" w:themeShade="BF"/>
          <w:kern w:val="28"/>
          <w:sz w:val="24"/>
          <w:szCs w:val="24"/>
        </w:rPr>
      </w:pPr>
    </w:p>
    <w:p w14:paraId="2EB371AD" w14:textId="77777777" w:rsidR="00016DE1" w:rsidRDefault="00016DE1">
      <w:pPr>
        <w:spacing w:after="200"/>
        <w:rPr>
          <w:rFonts w:asciiTheme="majorHAnsi" w:eastAsiaTheme="majorEastAsia" w:hAnsiTheme="majorHAnsi" w:cstheme="majorBidi"/>
          <w:color w:val="1C1C1C" w:themeColor="text2" w:themeShade="BF"/>
          <w:kern w:val="28"/>
          <w:sz w:val="24"/>
          <w:szCs w:val="24"/>
        </w:rPr>
      </w:pPr>
    </w:p>
    <w:p w14:paraId="48C7197F" w14:textId="70F3D3A8" w:rsidR="00C70614" w:rsidRDefault="00C70614">
      <w:pPr>
        <w:spacing w:after="200"/>
        <w:rPr>
          <w:rFonts w:asciiTheme="majorHAnsi" w:eastAsiaTheme="majorEastAsia" w:hAnsiTheme="majorHAnsi" w:cstheme="majorBidi"/>
          <w:color w:val="1C1C1C" w:themeColor="text2" w:themeShade="BF"/>
          <w:kern w:val="28"/>
          <w:sz w:val="24"/>
          <w:szCs w:val="24"/>
        </w:rPr>
      </w:pPr>
    </w:p>
    <w:p w14:paraId="550BBF07" w14:textId="3EAC5811" w:rsidR="009F7BF3" w:rsidRDefault="009F7BF3">
      <w:pPr>
        <w:spacing w:after="200"/>
        <w:rPr>
          <w:rFonts w:asciiTheme="majorHAnsi" w:eastAsiaTheme="majorEastAsia" w:hAnsiTheme="majorHAnsi" w:cstheme="majorBidi"/>
          <w:color w:val="1C1C1C" w:themeColor="text2" w:themeShade="BF"/>
          <w:kern w:val="28"/>
          <w:sz w:val="24"/>
          <w:szCs w:val="24"/>
        </w:rPr>
      </w:pPr>
    </w:p>
    <w:p w14:paraId="74BB6CEC" w14:textId="3CEA69E6" w:rsidR="009F7BF3" w:rsidRDefault="009F7BF3">
      <w:pPr>
        <w:spacing w:after="200"/>
        <w:rPr>
          <w:rFonts w:asciiTheme="majorHAnsi" w:eastAsiaTheme="majorEastAsia" w:hAnsiTheme="majorHAnsi" w:cstheme="majorBidi"/>
          <w:color w:val="1C1C1C" w:themeColor="text2" w:themeShade="BF"/>
          <w:kern w:val="28"/>
          <w:sz w:val="24"/>
          <w:szCs w:val="24"/>
        </w:rPr>
      </w:pPr>
    </w:p>
    <w:p w14:paraId="07ED804A" w14:textId="06E7CE57" w:rsidR="009F7BF3" w:rsidRDefault="009F7BF3">
      <w:pPr>
        <w:spacing w:after="200"/>
        <w:rPr>
          <w:rFonts w:asciiTheme="majorHAnsi" w:eastAsiaTheme="majorEastAsia" w:hAnsiTheme="majorHAnsi" w:cstheme="majorBidi"/>
          <w:color w:val="1C1C1C" w:themeColor="text2" w:themeShade="BF"/>
          <w:kern w:val="28"/>
          <w:sz w:val="24"/>
          <w:szCs w:val="24"/>
        </w:rPr>
      </w:pPr>
    </w:p>
    <w:p w14:paraId="05E3A6DE" w14:textId="77777777" w:rsidR="009F7BF3" w:rsidRDefault="009F7BF3">
      <w:pPr>
        <w:spacing w:after="200"/>
        <w:rPr>
          <w:rFonts w:asciiTheme="majorHAnsi" w:eastAsiaTheme="majorEastAsia" w:hAnsiTheme="majorHAnsi" w:cstheme="majorBidi"/>
          <w:color w:val="1C1C1C" w:themeColor="text2" w:themeShade="BF"/>
          <w:kern w:val="28"/>
          <w:sz w:val="24"/>
          <w:szCs w:val="24"/>
        </w:rPr>
      </w:pPr>
    </w:p>
    <w:p w14:paraId="5EB00536" w14:textId="10B6580A" w:rsidR="000924F5" w:rsidRPr="000830ED" w:rsidRDefault="000924F5" w:rsidP="00ED1D3A">
      <w:pPr>
        <w:pStyle w:val="Heading1"/>
        <w:rPr>
          <w:b w:val="0"/>
          <w:bCs/>
          <w:sz w:val="24"/>
          <w:szCs w:val="24"/>
        </w:rPr>
      </w:pPr>
      <w:bookmarkStart w:id="7" w:name="_Toc61884698"/>
      <w:r w:rsidRPr="000830ED">
        <w:rPr>
          <w:sz w:val="24"/>
          <w:szCs w:val="24"/>
        </w:rPr>
        <w:t>PART TWO:</w:t>
      </w:r>
      <w:r w:rsidR="00F33A47">
        <w:rPr>
          <w:sz w:val="24"/>
          <w:szCs w:val="24"/>
        </w:rPr>
        <w:t xml:space="preserve"> </w:t>
      </w:r>
      <w:r w:rsidR="00F33A47">
        <w:rPr>
          <w:b w:val="0"/>
          <w:bCs/>
          <w:color w:val="90C226" w:themeColor="accent1"/>
          <w:sz w:val="24"/>
          <w:szCs w:val="24"/>
          <w14:shadow w14:blurRad="50800" w14:dist="38100" w14:dir="5400000" w14:sx="100000" w14:sy="100000" w14:kx="0" w14:ky="0" w14:algn="t">
            <w14:srgbClr w14:val="000000">
              <w14:alpha w14:val="60000"/>
            </w14:srgbClr>
          </w14:shadow>
        </w:rPr>
        <w:t>HANGAR 2</w:t>
      </w:r>
      <w:r w:rsidR="00D90354">
        <w:rPr>
          <w:b w:val="0"/>
          <w:bCs/>
          <w:color w:val="90C226" w:themeColor="accent1"/>
          <w:sz w:val="24"/>
          <w:szCs w:val="24"/>
          <w14:shadow w14:blurRad="50800" w14:dist="38100" w14:dir="5400000" w14:sx="100000" w14:sy="100000" w14:kx="0" w14:ky="0" w14:algn="t">
            <w14:srgbClr w14:val="000000">
              <w14:alpha w14:val="60000"/>
            </w14:srgbClr>
          </w14:shadow>
        </w:rPr>
        <w:t>, Area 2</w:t>
      </w:r>
      <w:r w:rsidR="00F33A47">
        <w:rPr>
          <w:b w:val="0"/>
          <w:bCs/>
          <w:color w:val="90C226" w:themeColor="accent1"/>
          <w:sz w:val="24"/>
          <w:szCs w:val="24"/>
          <w14:shadow w14:blurRad="50800" w14:dist="38100" w14:dir="5400000" w14:sx="100000" w14:sy="100000" w14:kx="0" w14:ky="0" w14:algn="t">
            <w14:srgbClr w14:val="000000">
              <w14:alpha w14:val="60000"/>
            </w14:srgbClr>
          </w14:shadow>
        </w:rPr>
        <w:t xml:space="preserve"> | P</w:t>
      </w:r>
      <w:r w:rsidRPr="000830ED">
        <w:rPr>
          <w:b w:val="0"/>
          <w:bCs/>
          <w:color w:val="90C226" w:themeColor="accent1"/>
          <w:sz w:val="24"/>
          <w:szCs w:val="24"/>
          <w14:shadow w14:blurRad="50800" w14:dist="38100" w14:dir="5400000" w14:sx="100000" w14:sy="100000" w14:kx="0" w14:ky="0" w14:algn="t">
            <w14:srgbClr w14:val="000000">
              <w14:alpha w14:val="60000"/>
            </w14:srgbClr>
          </w14:shadow>
        </w:rPr>
        <w:t>HOTO HUNT!</w:t>
      </w:r>
      <w:bookmarkEnd w:id="7"/>
    </w:p>
    <w:p w14:paraId="21C4BF63" w14:textId="756CF22F" w:rsidR="000924F5" w:rsidRDefault="000924F5" w:rsidP="000924F5">
      <w:pPr>
        <w:pStyle w:val="Content"/>
        <w:rPr>
          <w:sz w:val="24"/>
          <w:szCs w:val="24"/>
        </w:rPr>
      </w:pPr>
      <w:r w:rsidRPr="000830ED">
        <w:rPr>
          <w:sz w:val="24"/>
          <w:szCs w:val="24"/>
        </w:rPr>
        <w:t xml:space="preserve">For Photo Hunt, locate and document the </w:t>
      </w:r>
      <w:r w:rsidR="005A4036" w:rsidRPr="000830ED">
        <w:rPr>
          <w:sz w:val="24"/>
          <w:szCs w:val="24"/>
        </w:rPr>
        <w:t>five</w:t>
      </w:r>
      <w:r w:rsidRPr="000830ED">
        <w:rPr>
          <w:sz w:val="24"/>
          <w:szCs w:val="24"/>
        </w:rPr>
        <w:t xml:space="preserve"> objects listed below</w:t>
      </w:r>
      <w:r w:rsidR="005A4036" w:rsidRPr="000830ED">
        <w:rPr>
          <w:sz w:val="24"/>
          <w:szCs w:val="24"/>
        </w:rPr>
        <w:t>.</w:t>
      </w:r>
      <w:r w:rsidRPr="000830ED">
        <w:rPr>
          <w:sz w:val="24"/>
          <w:szCs w:val="24"/>
        </w:rPr>
        <w:t xml:space="preserve"> Be creative and have some fun with it! Again, be sure to </w:t>
      </w:r>
      <w:r w:rsidR="005A4036" w:rsidRPr="000830ED">
        <w:rPr>
          <w:sz w:val="24"/>
          <w:szCs w:val="24"/>
        </w:rPr>
        <w:t>use</w:t>
      </w:r>
      <w:r w:rsidRPr="000830ED">
        <w:rPr>
          <w:sz w:val="24"/>
          <w:szCs w:val="24"/>
        </w:rPr>
        <w:t xml:space="preserve"> the Location Hints to help you find your destinations faster.</w:t>
      </w:r>
    </w:p>
    <w:p w14:paraId="244A8A52" w14:textId="77777777" w:rsidR="00C70614" w:rsidRPr="000830ED" w:rsidRDefault="00C70614" w:rsidP="000924F5">
      <w:pPr>
        <w:pStyle w:val="Content"/>
        <w:rPr>
          <w:sz w:val="24"/>
          <w:szCs w:val="24"/>
        </w:rPr>
      </w:pPr>
    </w:p>
    <w:p w14:paraId="534D3DD6" w14:textId="1CFE5795" w:rsidR="000924F5" w:rsidRPr="00C70614" w:rsidRDefault="000924F5" w:rsidP="00C70614">
      <w:pPr>
        <w:spacing w:after="200"/>
        <w:rPr>
          <w:sz w:val="24"/>
          <w:szCs w:val="24"/>
        </w:rPr>
      </w:pPr>
      <w:r w:rsidRPr="000830ED">
        <w:rPr>
          <w:rFonts w:asciiTheme="majorHAnsi" w:hAnsiTheme="majorHAnsi" w:cstheme="majorHAnsi"/>
          <w:bCs/>
          <w:sz w:val="24"/>
          <w:szCs w:val="24"/>
        </w:rPr>
        <w:t>Go find it!</w:t>
      </w:r>
    </w:p>
    <w:p w14:paraId="554A2716" w14:textId="5EBA5BB3" w:rsidR="000924F5" w:rsidRPr="000830ED" w:rsidRDefault="001F20B8" w:rsidP="000924F5">
      <w:pPr>
        <w:rPr>
          <w:rFonts w:asciiTheme="majorHAnsi" w:hAnsiTheme="majorHAnsi" w:cstheme="majorHAnsi"/>
          <w:b w:val="0"/>
          <w:bCs/>
          <w:sz w:val="24"/>
          <w:szCs w:val="24"/>
        </w:rPr>
      </w:pPr>
      <w:r>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Fighter jet with a #10 on it</w:t>
      </w:r>
    </w:p>
    <w:p w14:paraId="18CA69DC" w14:textId="77777777" w:rsidR="000924F5" w:rsidRPr="000830ED" w:rsidRDefault="000924F5" w:rsidP="000924F5">
      <w:pPr>
        <w:rPr>
          <w:rFonts w:asciiTheme="majorHAnsi" w:hAnsiTheme="majorHAnsi" w:cstheme="majorHAnsi"/>
          <w:b w:val="0"/>
          <w:bCs/>
          <w:sz w:val="24"/>
          <w:szCs w:val="24"/>
        </w:rPr>
      </w:pPr>
      <w:r w:rsidRPr="000830ED">
        <w:rPr>
          <w:rFonts w:asciiTheme="majorHAnsi" w:hAnsiTheme="majorHAnsi" w:cstheme="majorHAnsi"/>
          <w:bCs/>
          <w:sz w:val="24"/>
          <w:szCs w:val="24"/>
        </w:rPr>
        <w:t>Location Hint:</w:t>
      </w:r>
    </w:p>
    <w:p w14:paraId="284BE1DC" w14:textId="0B662A5A" w:rsidR="000924F5" w:rsidRPr="000830ED" w:rsidRDefault="00E34C56" w:rsidP="000924F5">
      <w:pPr>
        <w:pStyle w:val="Content"/>
        <w:numPr>
          <w:ilvl w:val="0"/>
          <w:numId w:val="3"/>
        </w:numPr>
        <w:rPr>
          <w:sz w:val="24"/>
          <w:szCs w:val="24"/>
        </w:rPr>
      </w:pPr>
      <w:r>
        <w:rPr>
          <w:rFonts w:asciiTheme="majorHAnsi" w:hAnsiTheme="majorHAnsi" w:cstheme="majorHAnsi"/>
          <w:sz w:val="24"/>
          <w:szCs w:val="24"/>
        </w:rPr>
        <w:t xml:space="preserve">The fighter jet is hanging from the </w:t>
      </w:r>
      <w:r w:rsidR="00C41DCD">
        <w:rPr>
          <w:rFonts w:asciiTheme="majorHAnsi" w:hAnsiTheme="majorHAnsi" w:cstheme="majorHAnsi"/>
          <w:sz w:val="24"/>
          <w:szCs w:val="24"/>
        </w:rPr>
        <w:t>ceiling.</w:t>
      </w:r>
    </w:p>
    <w:p w14:paraId="02246C99" w14:textId="77777777" w:rsidR="000924F5" w:rsidRPr="000830ED" w:rsidRDefault="000924F5" w:rsidP="000924F5">
      <w:pPr>
        <w:pStyle w:val="Content"/>
        <w:ind w:left="720"/>
        <w:rPr>
          <w:sz w:val="24"/>
          <w:szCs w:val="24"/>
        </w:rPr>
      </w:pPr>
    </w:p>
    <w:p w14:paraId="4A66DB7C" w14:textId="77777777" w:rsidR="000924F5" w:rsidRPr="000830ED" w:rsidRDefault="000924F5" w:rsidP="000924F5">
      <w:pPr>
        <w:pStyle w:val="Content"/>
        <w:rPr>
          <w:rFonts w:asciiTheme="majorHAnsi" w:hAnsiTheme="majorHAnsi" w:cstheme="majorHAnsi"/>
          <w:b/>
          <w:bCs/>
          <w:sz w:val="24"/>
          <w:szCs w:val="24"/>
        </w:rPr>
      </w:pPr>
      <w:r w:rsidRPr="000830ED">
        <w:rPr>
          <w:rFonts w:asciiTheme="majorHAnsi" w:hAnsiTheme="majorHAnsi" w:cstheme="majorHAnsi"/>
          <w:b/>
          <w:bCs/>
          <w:sz w:val="24"/>
          <w:szCs w:val="24"/>
        </w:rPr>
        <w:t>Place your screenshot below!</w:t>
      </w:r>
    </w:p>
    <w:p w14:paraId="20ABE96B" w14:textId="77777777" w:rsidR="000924F5" w:rsidRPr="000830ED" w:rsidRDefault="000924F5" w:rsidP="000924F5">
      <w:pPr>
        <w:spacing w:after="200"/>
        <w:rPr>
          <w:sz w:val="24"/>
          <w:szCs w:val="24"/>
        </w:rPr>
      </w:pPr>
    </w:p>
    <w:p w14:paraId="26B86839" w14:textId="77777777" w:rsidR="000924F5" w:rsidRPr="000830ED" w:rsidRDefault="000924F5">
      <w:pPr>
        <w:spacing w:after="200"/>
        <w:rPr>
          <w:sz w:val="24"/>
          <w:szCs w:val="24"/>
        </w:rPr>
      </w:pPr>
      <w:r w:rsidRPr="000830ED">
        <w:rPr>
          <w:sz w:val="24"/>
          <w:szCs w:val="24"/>
        </w:rPr>
        <w:br w:type="page"/>
      </w:r>
    </w:p>
    <w:p w14:paraId="2BB29A56" w14:textId="77777777" w:rsidR="000924F5" w:rsidRPr="000830ED" w:rsidRDefault="000924F5" w:rsidP="000924F5">
      <w:pPr>
        <w:rPr>
          <w:rFonts w:asciiTheme="majorHAnsi" w:hAnsiTheme="majorHAnsi" w:cstheme="majorHAnsi"/>
          <w:bCs/>
          <w:sz w:val="24"/>
          <w:szCs w:val="24"/>
        </w:rPr>
      </w:pPr>
      <w:r w:rsidRPr="000830ED">
        <w:rPr>
          <w:rFonts w:asciiTheme="majorHAnsi" w:hAnsiTheme="majorHAnsi" w:cstheme="majorHAnsi"/>
          <w:bCs/>
          <w:sz w:val="24"/>
          <w:szCs w:val="24"/>
        </w:rPr>
        <w:lastRenderedPageBreak/>
        <w:t>Go find it!</w:t>
      </w:r>
    </w:p>
    <w:p w14:paraId="7DD7AA95" w14:textId="72E6EB81" w:rsidR="000924F5" w:rsidRPr="000830ED" w:rsidRDefault="006C0110" w:rsidP="000924F5">
      <w:pPr>
        <w:rPr>
          <w:rFonts w:asciiTheme="majorHAnsi" w:hAnsiTheme="majorHAnsi" w:cstheme="majorHAnsi"/>
          <w:b w:val="0"/>
          <w:bCs/>
          <w:sz w:val="24"/>
          <w:szCs w:val="24"/>
        </w:rPr>
      </w:pPr>
      <w:r>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Combat record for Tuskegee Airmen </w:t>
      </w:r>
    </w:p>
    <w:p w14:paraId="55B8120F" w14:textId="77777777" w:rsidR="000924F5" w:rsidRPr="000830ED" w:rsidRDefault="000924F5" w:rsidP="000924F5">
      <w:pPr>
        <w:rPr>
          <w:rFonts w:asciiTheme="majorHAnsi" w:hAnsiTheme="majorHAnsi" w:cstheme="majorHAnsi"/>
          <w:b w:val="0"/>
          <w:bCs/>
          <w:sz w:val="24"/>
          <w:szCs w:val="24"/>
        </w:rPr>
      </w:pPr>
      <w:r w:rsidRPr="000830ED">
        <w:rPr>
          <w:rFonts w:asciiTheme="majorHAnsi" w:hAnsiTheme="majorHAnsi" w:cstheme="majorHAnsi"/>
          <w:bCs/>
          <w:sz w:val="24"/>
          <w:szCs w:val="24"/>
        </w:rPr>
        <w:t>Location Hint:</w:t>
      </w:r>
    </w:p>
    <w:p w14:paraId="1199B413" w14:textId="52785345" w:rsidR="000924F5" w:rsidRPr="000830ED" w:rsidRDefault="006C0110" w:rsidP="000924F5">
      <w:pPr>
        <w:pStyle w:val="Content"/>
        <w:numPr>
          <w:ilvl w:val="0"/>
          <w:numId w:val="3"/>
        </w:numPr>
        <w:rPr>
          <w:sz w:val="24"/>
          <w:szCs w:val="24"/>
        </w:rPr>
      </w:pPr>
      <w:r>
        <w:rPr>
          <w:sz w:val="24"/>
          <w:szCs w:val="24"/>
        </w:rPr>
        <w:t>Near fighter jet #10</w:t>
      </w:r>
    </w:p>
    <w:p w14:paraId="509E0296" w14:textId="77777777" w:rsidR="000924F5" w:rsidRPr="000830ED" w:rsidRDefault="000924F5" w:rsidP="000924F5">
      <w:pPr>
        <w:pStyle w:val="Content"/>
        <w:ind w:left="720"/>
        <w:rPr>
          <w:sz w:val="24"/>
          <w:szCs w:val="24"/>
        </w:rPr>
      </w:pPr>
    </w:p>
    <w:p w14:paraId="58D60B7C" w14:textId="77777777" w:rsidR="000924F5" w:rsidRPr="000830ED" w:rsidRDefault="000924F5" w:rsidP="000924F5">
      <w:pPr>
        <w:pStyle w:val="Content"/>
        <w:rPr>
          <w:rFonts w:asciiTheme="majorHAnsi" w:hAnsiTheme="majorHAnsi" w:cstheme="majorHAnsi"/>
          <w:b/>
          <w:bCs/>
          <w:sz w:val="24"/>
          <w:szCs w:val="24"/>
        </w:rPr>
      </w:pPr>
      <w:r w:rsidRPr="000830ED">
        <w:rPr>
          <w:rFonts w:asciiTheme="majorHAnsi" w:hAnsiTheme="majorHAnsi" w:cstheme="majorHAnsi"/>
          <w:b/>
          <w:bCs/>
          <w:sz w:val="24"/>
          <w:szCs w:val="24"/>
        </w:rPr>
        <w:t>Place your screenshot below!</w:t>
      </w:r>
    </w:p>
    <w:p w14:paraId="36E50E36" w14:textId="77777777" w:rsidR="000924F5" w:rsidRPr="000830ED" w:rsidRDefault="000924F5" w:rsidP="000924F5">
      <w:pPr>
        <w:spacing w:after="200"/>
        <w:rPr>
          <w:sz w:val="24"/>
          <w:szCs w:val="24"/>
        </w:rPr>
      </w:pPr>
    </w:p>
    <w:p w14:paraId="68A388DA" w14:textId="77777777" w:rsidR="000924F5" w:rsidRPr="000830ED" w:rsidRDefault="000924F5">
      <w:pPr>
        <w:spacing w:after="200"/>
        <w:rPr>
          <w:sz w:val="24"/>
          <w:szCs w:val="24"/>
        </w:rPr>
      </w:pPr>
      <w:r w:rsidRPr="000830ED">
        <w:rPr>
          <w:sz w:val="24"/>
          <w:szCs w:val="24"/>
        </w:rPr>
        <w:br w:type="page"/>
      </w:r>
    </w:p>
    <w:p w14:paraId="6656FCF9" w14:textId="77777777" w:rsidR="000924F5" w:rsidRPr="000830ED" w:rsidRDefault="000924F5" w:rsidP="000924F5">
      <w:pPr>
        <w:rPr>
          <w:rFonts w:asciiTheme="majorHAnsi" w:hAnsiTheme="majorHAnsi" w:cstheme="majorHAnsi"/>
          <w:bCs/>
          <w:sz w:val="24"/>
          <w:szCs w:val="24"/>
        </w:rPr>
      </w:pPr>
      <w:r w:rsidRPr="000830ED">
        <w:rPr>
          <w:rFonts w:asciiTheme="majorHAnsi" w:hAnsiTheme="majorHAnsi" w:cstheme="majorHAnsi"/>
          <w:bCs/>
          <w:sz w:val="24"/>
          <w:szCs w:val="24"/>
        </w:rPr>
        <w:lastRenderedPageBreak/>
        <w:t>Go find it!</w:t>
      </w:r>
    </w:p>
    <w:p w14:paraId="3233C728" w14:textId="0525015A" w:rsidR="000924F5" w:rsidRPr="000830ED" w:rsidRDefault="000924F5" w:rsidP="000924F5">
      <w:pPr>
        <w:rPr>
          <w:rFonts w:asciiTheme="majorHAnsi" w:hAnsiTheme="majorHAnsi" w:cstheme="majorHAnsi"/>
          <w:bCs/>
          <w:sz w:val="24"/>
          <w:szCs w:val="24"/>
        </w:rPr>
      </w:pPr>
      <w:r w:rsidRPr="000830ED">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207D90">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uskegee Airmen</w:t>
      </w:r>
      <w:r w:rsidR="00105521">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Uniform </w:t>
      </w:r>
    </w:p>
    <w:p w14:paraId="076C1630" w14:textId="77777777" w:rsidR="000924F5" w:rsidRPr="000830ED" w:rsidRDefault="000924F5" w:rsidP="000924F5">
      <w:pPr>
        <w:rPr>
          <w:rFonts w:asciiTheme="majorHAnsi" w:hAnsiTheme="majorHAnsi" w:cstheme="majorHAnsi"/>
          <w:b w:val="0"/>
          <w:bCs/>
          <w:sz w:val="24"/>
          <w:szCs w:val="24"/>
        </w:rPr>
      </w:pPr>
      <w:r w:rsidRPr="000830ED">
        <w:rPr>
          <w:rFonts w:asciiTheme="majorHAnsi" w:hAnsiTheme="majorHAnsi" w:cstheme="majorHAnsi"/>
          <w:bCs/>
          <w:sz w:val="24"/>
          <w:szCs w:val="24"/>
        </w:rPr>
        <w:t>Location Hint:</w:t>
      </w:r>
    </w:p>
    <w:p w14:paraId="589BDBF2" w14:textId="0E63F7C0" w:rsidR="000924F5" w:rsidRPr="000830ED" w:rsidRDefault="00105521" w:rsidP="000924F5">
      <w:pPr>
        <w:pStyle w:val="Content"/>
        <w:numPr>
          <w:ilvl w:val="0"/>
          <w:numId w:val="3"/>
        </w:numPr>
        <w:rPr>
          <w:sz w:val="24"/>
          <w:szCs w:val="24"/>
        </w:rPr>
      </w:pPr>
      <w:r>
        <w:rPr>
          <w:sz w:val="24"/>
          <w:szCs w:val="24"/>
        </w:rPr>
        <w:t xml:space="preserve">Can be found after the combat record for Tuskegee </w:t>
      </w:r>
      <w:r w:rsidR="00C41DCD">
        <w:rPr>
          <w:sz w:val="24"/>
          <w:szCs w:val="24"/>
        </w:rPr>
        <w:t>Airmen</w:t>
      </w:r>
      <w:r w:rsidR="00E22631">
        <w:rPr>
          <w:sz w:val="24"/>
          <w:szCs w:val="24"/>
        </w:rPr>
        <w:t xml:space="preserve"> Exhibit</w:t>
      </w:r>
      <w:r w:rsidR="00C41DCD">
        <w:rPr>
          <w:sz w:val="24"/>
          <w:szCs w:val="24"/>
        </w:rPr>
        <w:t>.</w:t>
      </w:r>
    </w:p>
    <w:p w14:paraId="6E51A8B4" w14:textId="77777777" w:rsidR="000924F5" w:rsidRPr="000830ED" w:rsidRDefault="000924F5" w:rsidP="000924F5">
      <w:pPr>
        <w:pStyle w:val="Content"/>
        <w:ind w:left="720"/>
        <w:rPr>
          <w:sz w:val="24"/>
          <w:szCs w:val="24"/>
        </w:rPr>
      </w:pPr>
    </w:p>
    <w:p w14:paraId="4DC200C5" w14:textId="77777777" w:rsidR="000924F5" w:rsidRPr="000830ED" w:rsidRDefault="000924F5" w:rsidP="000924F5">
      <w:pPr>
        <w:pStyle w:val="Content"/>
        <w:rPr>
          <w:rFonts w:asciiTheme="majorHAnsi" w:hAnsiTheme="majorHAnsi" w:cstheme="majorHAnsi"/>
          <w:b/>
          <w:bCs/>
          <w:sz w:val="24"/>
          <w:szCs w:val="24"/>
        </w:rPr>
      </w:pPr>
      <w:r w:rsidRPr="000830ED">
        <w:rPr>
          <w:rFonts w:asciiTheme="majorHAnsi" w:hAnsiTheme="majorHAnsi" w:cstheme="majorHAnsi"/>
          <w:b/>
          <w:bCs/>
          <w:sz w:val="24"/>
          <w:szCs w:val="24"/>
        </w:rPr>
        <w:t>Place your screenshot below!</w:t>
      </w:r>
    </w:p>
    <w:p w14:paraId="2950E895" w14:textId="77777777" w:rsidR="000924F5" w:rsidRPr="000830ED" w:rsidRDefault="000924F5" w:rsidP="000924F5">
      <w:pPr>
        <w:spacing w:after="200"/>
        <w:rPr>
          <w:sz w:val="24"/>
          <w:szCs w:val="24"/>
        </w:rPr>
      </w:pPr>
    </w:p>
    <w:p w14:paraId="45C2A72A" w14:textId="77777777" w:rsidR="00B96815" w:rsidRDefault="00B96815">
      <w:pPr>
        <w:spacing w:after="200"/>
        <w:rPr>
          <w:sz w:val="24"/>
          <w:szCs w:val="24"/>
        </w:rPr>
      </w:pPr>
    </w:p>
    <w:p w14:paraId="5793DFD5" w14:textId="6B35EFF5" w:rsidR="00B96815" w:rsidRPr="009F7BF3" w:rsidRDefault="000924F5" w:rsidP="009F7BF3">
      <w:pPr>
        <w:spacing w:after="200"/>
        <w:rPr>
          <w:sz w:val="24"/>
          <w:szCs w:val="24"/>
        </w:rPr>
      </w:pPr>
      <w:r w:rsidRPr="000830ED">
        <w:rPr>
          <w:sz w:val="24"/>
          <w:szCs w:val="24"/>
        </w:rPr>
        <w:br w:type="page"/>
      </w:r>
      <w:r w:rsidR="00B96815" w:rsidRPr="000830ED">
        <w:rPr>
          <w:rFonts w:asciiTheme="majorHAnsi" w:hAnsiTheme="majorHAnsi" w:cstheme="majorHAnsi"/>
          <w:bCs/>
          <w:sz w:val="24"/>
          <w:szCs w:val="24"/>
        </w:rPr>
        <w:lastRenderedPageBreak/>
        <w:t>Go find it!</w:t>
      </w:r>
    </w:p>
    <w:p w14:paraId="5EFEDC99" w14:textId="6929307E" w:rsidR="00B96815" w:rsidRPr="000830ED" w:rsidRDefault="0040596B" w:rsidP="00B96815">
      <w:pPr>
        <w:rPr>
          <w:rFonts w:asciiTheme="majorHAnsi" w:hAnsiTheme="majorHAnsi" w:cstheme="majorHAnsi"/>
          <w:bCs/>
          <w:sz w:val="24"/>
          <w:szCs w:val="24"/>
        </w:rPr>
      </w:pPr>
      <w:r>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Moving Toward a More Perfect Union Exhibit</w:t>
      </w:r>
    </w:p>
    <w:p w14:paraId="7261BAD6" w14:textId="77777777" w:rsidR="00B96815" w:rsidRPr="000830ED" w:rsidRDefault="00B96815" w:rsidP="00B96815">
      <w:pPr>
        <w:rPr>
          <w:rFonts w:asciiTheme="majorHAnsi" w:hAnsiTheme="majorHAnsi" w:cstheme="majorHAnsi"/>
          <w:b w:val="0"/>
          <w:bCs/>
          <w:sz w:val="24"/>
          <w:szCs w:val="24"/>
        </w:rPr>
      </w:pPr>
      <w:r w:rsidRPr="000830ED">
        <w:rPr>
          <w:rFonts w:asciiTheme="majorHAnsi" w:hAnsiTheme="majorHAnsi" w:cstheme="majorHAnsi"/>
          <w:bCs/>
          <w:sz w:val="24"/>
          <w:szCs w:val="24"/>
        </w:rPr>
        <w:t>Location Hint:</w:t>
      </w:r>
    </w:p>
    <w:p w14:paraId="2A499B1B" w14:textId="493F91EB" w:rsidR="00B96815" w:rsidRPr="000830ED" w:rsidRDefault="0040596B" w:rsidP="00B96815">
      <w:pPr>
        <w:pStyle w:val="Content"/>
        <w:numPr>
          <w:ilvl w:val="0"/>
          <w:numId w:val="3"/>
        </w:numPr>
        <w:rPr>
          <w:sz w:val="24"/>
          <w:szCs w:val="24"/>
        </w:rPr>
      </w:pPr>
      <w:r>
        <w:rPr>
          <w:rFonts w:asciiTheme="majorHAnsi" w:hAnsiTheme="majorHAnsi" w:cstheme="majorHAnsi"/>
          <w:sz w:val="24"/>
          <w:szCs w:val="24"/>
        </w:rPr>
        <w:t>Exhibit is placed on the floor</w:t>
      </w:r>
    </w:p>
    <w:p w14:paraId="64D01BEB" w14:textId="77777777" w:rsidR="00B96815" w:rsidRPr="000830ED" w:rsidRDefault="00B96815" w:rsidP="00B96815">
      <w:pPr>
        <w:pStyle w:val="Content"/>
        <w:ind w:left="720"/>
        <w:rPr>
          <w:sz w:val="24"/>
          <w:szCs w:val="24"/>
        </w:rPr>
      </w:pPr>
    </w:p>
    <w:p w14:paraId="1ECC00A8" w14:textId="77777777" w:rsidR="00B96815" w:rsidRPr="000830ED" w:rsidRDefault="00B96815" w:rsidP="00B96815">
      <w:pPr>
        <w:pStyle w:val="Content"/>
        <w:rPr>
          <w:rFonts w:asciiTheme="majorHAnsi" w:hAnsiTheme="majorHAnsi" w:cstheme="majorHAnsi"/>
          <w:b/>
          <w:bCs/>
          <w:sz w:val="24"/>
          <w:szCs w:val="24"/>
        </w:rPr>
      </w:pPr>
      <w:r w:rsidRPr="000830ED">
        <w:rPr>
          <w:rFonts w:asciiTheme="majorHAnsi" w:hAnsiTheme="majorHAnsi" w:cstheme="majorHAnsi"/>
          <w:b/>
          <w:bCs/>
          <w:sz w:val="24"/>
          <w:szCs w:val="24"/>
        </w:rPr>
        <w:t>Place your screenshot below!</w:t>
      </w:r>
    </w:p>
    <w:p w14:paraId="1341F14B" w14:textId="77777777" w:rsidR="00B96815" w:rsidRPr="000830ED" w:rsidRDefault="00B96815" w:rsidP="00B96815">
      <w:pPr>
        <w:pStyle w:val="Content"/>
        <w:rPr>
          <w:rFonts w:asciiTheme="majorHAnsi" w:hAnsiTheme="majorHAnsi" w:cstheme="majorHAnsi"/>
          <w:b/>
          <w:bCs/>
          <w:sz w:val="24"/>
          <w:szCs w:val="24"/>
        </w:rPr>
      </w:pPr>
    </w:p>
    <w:p w14:paraId="63D28FED" w14:textId="77777777" w:rsidR="00B96815" w:rsidRPr="000830ED" w:rsidRDefault="00B96815" w:rsidP="00B96815">
      <w:pPr>
        <w:spacing w:after="200"/>
        <w:rPr>
          <w:sz w:val="24"/>
          <w:szCs w:val="24"/>
        </w:rPr>
      </w:pPr>
      <w:r w:rsidRPr="000830ED">
        <w:rPr>
          <w:sz w:val="24"/>
          <w:szCs w:val="24"/>
        </w:rPr>
        <w:br w:type="page"/>
      </w:r>
    </w:p>
    <w:p w14:paraId="3BEE8991" w14:textId="759E915B" w:rsidR="000924F5" w:rsidRPr="000830ED" w:rsidRDefault="000924F5" w:rsidP="000924F5">
      <w:pPr>
        <w:rPr>
          <w:rFonts w:asciiTheme="majorHAnsi" w:hAnsiTheme="majorHAnsi" w:cstheme="majorHAnsi"/>
          <w:bCs/>
          <w:sz w:val="24"/>
          <w:szCs w:val="24"/>
        </w:rPr>
      </w:pPr>
      <w:r w:rsidRPr="000830ED">
        <w:rPr>
          <w:rFonts w:asciiTheme="majorHAnsi" w:hAnsiTheme="majorHAnsi" w:cstheme="majorHAnsi"/>
          <w:bCs/>
          <w:sz w:val="24"/>
          <w:szCs w:val="24"/>
        </w:rPr>
        <w:lastRenderedPageBreak/>
        <w:t>Go find it!</w:t>
      </w:r>
    </w:p>
    <w:p w14:paraId="492045BC" w14:textId="7AEDB731" w:rsidR="000924F5" w:rsidRPr="000830ED" w:rsidRDefault="00E22631" w:rsidP="000924F5">
      <w:pPr>
        <w:rPr>
          <w:rFonts w:asciiTheme="majorHAnsi" w:hAnsiTheme="majorHAnsi" w:cstheme="majorHAnsi"/>
          <w:bCs/>
          <w:sz w:val="24"/>
          <w:szCs w:val="24"/>
        </w:rPr>
      </w:pPr>
      <w:r>
        <w:rPr>
          <w:rFonts w:asciiTheme="majorHAnsi" w:hAnsiTheme="majorHAnsi" w:cstheme="majorHAnsi"/>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 to a more perfect union Exhibit</w:t>
      </w:r>
    </w:p>
    <w:p w14:paraId="762010C4" w14:textId="77777777" w:rsidR="000924F5" w:rsidRPr="000830ED" w:rsidRDefault="000924F5" w:rsidP="000924F5">
      <w:pPr>
        <w:rPr>
          <w:rFonts w:asciiTheme="majorHAnsi" w:hAnsiTheme="majorHAnsi" w:cstheme="majorHAnsi"/>
          <w:b w:val="0"/>
          <w:bCs/>
          <w:sz w:val="24"/>
          <w:szCs w:val="24"/>
        </w:rPr>
      </w:pPr>
      <w:r w:rsidRPr="000830ED">
        <w:rPr>
          <w:rFonts w:asciiTheme="majorHAnsi" w:hAnsiTheme="majorHAnsi" w:cstheme="majorHAnsi"/>
          <w:bCs/>
          <w:sz w:val="24"/>
          <w:szCs w:val="24"/>
        </w:rPr>
        <w:t>Location Hint:</w:t>
      </w:r>
    </w:p>
    <w:p w14:paraId="47301661" w14:textId="2F403F27" w:rsidR="000924F5" w:rsidRPr="000830ED" w:rsidRDefault="00E22631" w:rsidP="000924F5">
      <w:pPr>
        <w:pStyle w:val="Content"/>
        <w:numPr>
          <w:ilvl w:val="0"/>
          <w:numId w:val="3"/>
        </w:numPr>
        <w:rPr>
          <w:sz w:val="24"/>
          <w:szCs w:val="24"/>
        </w:rPr>
      </w:pPr>
      <w:r>
        <w:rPr>
          <w:rFonts w:asciiTheme="majorHAnsi" w:hAnsiTheme="majorHAnsi" w:cstheme="majorHAnsi"/>
          <w:sz w:val="24"/>
          <w:szCs w:val="24"/>
        </w:rPr>
        <w:t xml:space="preserve">Exhibit is </w:t>
      </w:r>
      <w:r w:rsidR="008957D7">
        <w:rPr>
          <w:rFonts w:asciiTheme="majorHAnsi" w:hAnsiTheme="majorHAnsi" w:cstheme="majorHAnsi"/>
          <w:sz w:val="24"/>
          <w:szCs w:val="24"/>
        </w:rPr>
        <w:t xml:space="preserve">placed on a brick </w:t>
      </w:r>
      <w:r w:rsidR="00B96815">
        <w:rPr>
          <w:rFonts w:asciiTheme="majorHAnsi" w:hAnsiTheme="majorHAnsi" w:cstheme="majorHAnsi"/>
          <w:sz w:val="24"/>
          <w:szCs w:val="24"/>
        </w:rPr>
        <w:t>wall</w:t>
      </w:r>
      <w:r w:rsidR="0040596B">
        <w:rPr>
          <w:rFonts w:asciiTheme="majorHAnsi" w:hAnsiTheme="majorHAnsi" w:cstheme="majorHAnsi"/>
          <w:sz w:val="24"/>
          <w:szCs w:val="24"/>
        </w:rPr>
        <w:t>, after floor exhibit.</w:t>
      </w:r>
    </w:p>
    <w:p w14:paraId="1AD765BA" w14:textId="77777777" w:rsidR="000924F5" w:rsidRPr="000830ED" w:rsidRDefault="000924F5" w:rsidP="000924F5">
      <w:pPr>
        <w:pStyle w:val="Content"/>
        <w:ind w:left="360"/>
        <w:rPr>
          <w:sz w:val="24"/>
          <w:szCs w:val="24"/>
        </w:rPr>
      </w:pPr>
    </w:p>
    <w:p w14:paraId="546645EB" w14:textId="77777777" w:rsidR="000924F5" w:rsidRPr="000830ED" w:rsidRDefault="000924F5" w:rsidP="000924F5">
      <w:pPr>
        <w:pStyle w:val="Content"/>
        <w:rPr>
          <w:rFonts w:asciiTheme="majorHAnsi" w:hAnsiTheme="majorHAnsi" w:cstheme="majorHAnsi"/>
          <w:b/>
          <w:bCs/>
          <w:sz w:val="24"/>
          <w:szCs w:val="24"/>
        </w:rPr>
      </w:pPr>
      <w:r w:rsidRPr="000830ED">
        <w:rPr>
          <w:rFonts w:asciiTheme="majorHAnsi" w:hAnsiTheme="majorHAnsi" w:cstheme="majorHAnsi"/>
          <w:b/>
          <w:bCs/>
          <w:sz w:val="24"/>
          <w:szCs w:val="24"/>
        </w:rPr>
        <w:t>Place your screenshot below!</w:t>
      </w:r>
    </w:p>
    <w:p w14:paraId="5D86C3A2" w14:textId="77777777" w:rsidR="000924F5" w:rsidRPr="000830ED" w:rsidRDefault="000924F5" w:rsidP="000924F5">
      <w:pPr>
        <w:spacing w:after="200"/>
        <w:rPr>
          <w:sz w:val="24"/>
          <w:szCs w:val="24"/>
        </w:rPr>
      </w:pPr>
    </w:p>
    <w:p w14:paraId="2EBA9C69" w14:textId="77777777" w:rsidR="000924F5" w:rsidRPr="000830ED" w:rsidRDefault="000924F5">
      <w:pPr>
        <w:spacing w:after="200"/>
        <w:rPr>
          <w:sz w:val="24"/>
          <w:szCs w:val="24"/>
        </w:rPr>
      </w:pPr>
      <w:r w:rsidRPr="000830ED">
        <w:rPr>
          <w:sz w:val="24"/>
          <w:szCs w:val="24"/>
        </w:rPr>
        <w:br w:type="page"/>
      </w:r>
    </w:p>
    <w:p w14:paraId="47D395AE" w14:textId="77777777" w:rsidR="00C61314" w:rsidRPr="000830ED" w:rsidRDefault="00C61314" w:rsidP="00ED1D3A">
      <w:pPr>
        <w:pStyle w:val="Heading1"/>
        <w:rPr>
          <w:sz w:val="24"/>
          <w:szCs w:val="24"/>
        </w:rPr>
      </w:pPr>
      <w:bookmarkStart w:id="8" w:name="_Toc61884699"/>
      <w:r w:rsidRPr="000830ED">
        <w:rPr>
          <w:sz w:val="24"/>
          <w:szCs w:val="24"/>
        </w:rPr>
        <w:lastRenderedPageBreak/>
        <w:t xml:space="preserve">PART THREE: </w:t>
      </w:r>
      <w:r w:rsidRPr="000830ED">
        <w:rPr>
          <w:b w:val="0"/>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bookmarkEnd w:id="8"/>
    </w:p>
    <w:p w14:paraId="1B220729" w14:textId="0976C38D" w:rsidR="00C61314" w:rsidRPr="000830ED" w:rsidRDefault="00C61314" w:rsidP="00423016">
      <w:pPr>
        <w:rPr>
          <w:b w:val="0"/>
          <w:sz w:val="24"/>
          <w:szCs w:val="24"/>
        </w:rPr>
      </w:pPr>
      <w:r w:rsidRPr="000830ED">
        <w:rPr>
          <w:b w:val="0"/>
          <w:sz w:val="24"/>
          <w:szCs w:val="24"/>
        </w:rPr>
        <w:t xml:space="preserve">Here’s your opportunity to do some free exploring and tell us all about your favorite section of the </w:t>
      </w:r>
      <w:r w:rsidR="00150475">
        <w:rPr>
          <w:b w:val="0"/>
          <w:sz w:val="24"/>
          <w:szCs w:val="24"/>
        </w:rPr>
        <w:t xml:space="preserve">Friends of Tuskegee Airmen </w:t>
      </w:r>
      <w:r w:rsidR="003D0E07">
        <w:rPr>
          <w:b w:val="0"/>
          <w:sz w:val="24"/>
          <w:szCs w:val="24"/>
        </w:rPr>
        <w:t>Museum</w:t>
      </w:r>
      <w:r w:rsidRPr="000830ED">
        <w:rPr>
          <w:b w:val="0"/>
          <w:sz w:val="24"/>
          <w:szCs w:val="24"/>
        </w:rPr>
        <w:t>. Did you find any awesome fun facts or great images to share? We want to know why you loved it!</w:t>
      </w:r>
    </w:p>
    <w:p w14:paraId="0379664C" w14:textId="77777777" w:rsidR="00C61314" w:rsidRPr="000830ED" w:rsidRDefault="00C61314" w:rsidP="00423016">
      <w:pPr>
        <w:rPr>
          <w:rFonts w:ascii="Segoe UI" w:hAnsi="Segoe UI" w:cs="Segoe UI"/>
          <w:sz w:val="24"/>
          <w:szCs w:val="24"/>
        </w:rPr>
      </w:pPr>
    </w:p>
    <w:tbl>
      <w:tblPr>
        <w:tblStyle w:val="TableGrid"/>
        <w:tblW w:w="0" w:type="auto"/>
        <w:jc w:val="center"/>
        <w:tblLook w:val="04A0" w:firstRow="1" w:lastRow="0" w:firstColumn="1" w:lastColumn="0" w:noHBand="0" w:noVBand="1"/>
        <w:tblCaption w:val="Place your screenshot here!"/>
        <w:tblDescription w:val="Place your screenshot here!"/>
      </w:tblPr>
      <w:tblGrid>
        <w:gridCol w:w="4631"/>
        <w:gridCol w:w="4719"/>
      </w:tblGrid>
      <w:tr w:rsidR="00C61314" w:rsidRPr="000830ED" w14:paraId="534A77B9" w14:textId="77777777" w:rsidTr="009911FE">
        <w:trPr>
          <w:trHeight w:val="1690"/>
          <w:jc w:val="center"/>
        </w:trPr>
        <w:tc>
          <w:tcPr>
            <w:tcW w:w="4631" w:type="dxa"/>
          </w:tcPr>
          <w:p w14:paraId="63562023" w14:textId="77777777"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What did you love the most?</w:t>
            </w:r>
          </w:p>
          <w:p w14:paraId="7A1BD732" w14:textId="77777777" w:rsidR="00C61314" w:rsidRPr="000830ED" w:rsidRDefault="00C61314" w:rsidP="005A3A72">
            <w:pPr>
              <w:rPr>
                <w:rFonts w:ascii="Segoe UI" w:hAnsi="Segoe UI" w:cs="Segoe UI"/>
                <w:sz w:val="24"/>
                <w:szCs w:val="24"/>
              </w:rPr>
            </w:pPr>
          </w:p>
        </w:tc>
        <w:tc>
          <w:tcPr>
            <w:tcW w:w="4719" w:type="dxa"/>
          </w:tcPr>
          <w:p w14:paraId="191B9C5E" w14:textId="77777777" w:rsidR="00C61314" w:rsidRPr="000830ED" w:rsidRDefault="00C61314" w:rsidP="005A3A72">
            <w:pPr>
              <w:jc w:val="both"/>
              <w:rPr>
                <w:rFonts w:ascii="Segoe UI" w:hAnsi="Segoe UI" w:cs="Segoe UI"/>
                <w:b w:val="0"/>
                <w:bCs/>
                <w:sz w:val="24"/>
                <w:szCs w:val="24"/>
              </w:rPr>
            </w:pPr>
          </w:p>
        </w:tc>
      </w:tr>
      <w:tr w:rsidR="00C61314" w:rsidRPr="000830ED" w14:paraId="71BF4D7A" w14:textId="77777777" w:rsidTr="009911FE">
        <w:trPr>
          <w:trHeight w:val="1690"/>
          <w:jc w:val="center"/>
        </w:trPr>
        <w:tc>
          <w:tcPr>
            <w:tcW w:w="4631" w:type="dxa"/>
          </w:tcPr>
          <w:p w14:paraId="6ADFC92C" w14:textId="77777777"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Why did you love it?</w:t>
            </w:r>
          </w:p>
        </w:tc>
        <w:tc>
          <w:tcPr>
            <w:tcW w:w="4719" w:type="dxa"/>
          </w:tcPr>
          <w:p w14:paraId="26359C70" w14:textId="77777777" w:rsidR="00C61314" w:rsidRPr="000830ED" w:rsidRDefault="00C61314" w:rsidP="005A3A72">
            <w:pPr>
              <w:jc w:val="both"/>
              <w:rPr>
                <w:rFonts w:ascii="Segoe UI" w:hAnsi="Segoe UI" w:cs="Segoe UI"/>
                <w:b w:val="0"/>
                <w:bCs/>
                <w:sz w:val="24"/>
                <w:szCs w:val="24"/>
              </w:rPr>
            </w:pPr>
          </w:p>
        </w:tc>
      </w:tr>
      <w:tr w:rsidR="00C61314" w:rsidRPr="000830ED" w14:paraId="635BD965" w14:textId="77777777" w:rsidTr="009911FE">
        <w:trPr>
          <w:trHeight w:val="1690"/>
          <w:jc w:val="center"/>
        </w:trPr>
        <w:tc>
          <w:tcPr>
            <w:tcW w:w="4631" w:type="dxa"/>
          </w:tcPr>
          <w:p w14:paraId="530C2486" w14:textId="77777777"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Tell us more!</w:t>
            </w:r>
          </w:p>
        </w:tc>
        <w:tc>
          <w:tcPr>
            <w:tcW w:w="4719" w:type="dxa"/>
          </w:tcPr>
          <w:p w14:paraId="13E21567" w14:textId="77777777" w:rsidR="00C61314" w:rsidRPr="000830ED" w:rsidRDefault="00C61314" w:rsidP="005A3A72">
            <w:pPr>
              <w:jc w:val="both"/>
              <w:rPr>
                <w:rFonts w:ascii="Segoe UI" w:hAnsi="Segoe UI" w:cs="Segoe UI"/>
                <w:b w:val="0"/>
                <w:bCs/>
                <w:sz w:val="24"/>
                <w:szCs w:val="24"/>
              </w:rPr>
            </w:pPr>
          </w:p>
        </w:tc>
      </w:tr>
    </w:tbl>
    <w:p w14:paraId="55AFF4BF" w14:textId="77777777" w:rsidR="00C61314" w:rsidRPr="000830ED" w:rsidRDefault="00C61314" w:rsidP="005A3A72">
      <w:pPr>
        <w:rPr>
          <w:rFonts w:ascii="Segoe UI" w:hAnsi="Segoe UI" w:cs="Segoe UI"/>
          <w:sz w:val="24"/>
          <w:szCs w:val="24"/>
        </w:rPr>
      </w:pPr>
    </w:p>
    <w:p w14:paraId="5A4D234B" w14:textId="77777777" w:rsidR="00C61314" w:rsidRPr="000830ED" w:rsidRDefault="00C61314" w:rsidP="00423016">
      <w:pPr>
        <w:rPr>
          <w:rFonts w:ascii="Segoe UI" w:hAnsi="Segoe UI" w:cs="Segoe UI"/>
          <w:sz w:val="24"/>
          <w:szCs w:val="24"/>
        </w:rPr>
      </w:pPr>
      <w:r w:rsidRPr="000830ED">
        <w:rPr>
          <w:rFonts w:ascii="Segoe UI" w:hAnsi="Segoe UI" w:cs="Segoe UI"/>
          <w:sz w:val="24"/>
          <w:szCs w:val="24"/>
        </w:rPr>
        <w:t>Share some of your favorite screenshots below!</w:t>
      </w:r>
    </w:p>
    <w:p w14:paraId="5C4FE144" w14:textId="77777777" w:rsidR="00C61314" w:rsidRPr="000830ED" w:rsidRDefault="00C61314" w:rsidP="00F15CB6">
      <w:pPr>
        <w:ind w:left="360"/>
        <w:rPr>
          <w:rFonts w:ascii="Segoe UI" w:hAnsi="Segoe UI" w:cs="Segoe UI"/>
          <w:b w:val="0"/>
          <w:bCs/>
          <w:sz w:val="24"/>
          <w:szCs w:val="24"/>
        </w:rPr>
      </w:pPr>
    </w:p>
    <w:p w14:paraId="7F81D28E" w14:textId="77777777" w:rsidR="00C61314" w:rsidRPr="000830ED" w:rsidRDefault="00C61314" w:rsidP="00423016">
      <w:pPr>
        <w:pStyle w:val="Content"/>
        <w:rPr>
          <w:sz w:val="24"/>
          <w:szCs w:val="24"/>
        </w:rPr>
      </w:pPr>
    </w:p>
    <w:p w14:paraId="32777E28" w14:textId="77777777" w:rsidR="00C61314" w:rsidRPr="000830ED" w:rsidRDefault="00C61314" w:rsidP="007D6DD7">
      <w:pPr>
        <w:pStyle w:val="Content"/>
        <w:rPr>
          <w:b/>
          <w:bCs/>
          <w:i/>
          <w:sz w:val="24"/>
          <w:szCs w:val="24"/>
        </w:rPr>
      </w:pPr>
    </w:p>
    <w:p w14:paraId="0DA17089" w14:textId="71D44668" w:rsidR="0087605E" w:rsidRPr="000830ED" w:rsidRDefault="0087605E" w:rsidP="00DF027C">
      <w:pPr>
        <w:rPr>
          <w:sz w:val="24"/>
          <w:szCs w:val="24"/>
        </w:rPr>
      </w:pPr>
    </w:p>
    <w:sectPr w:rsidR="0087605E" w:rsidRPr="000830ED" w:rsidSect="00DF027C">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F565" w14:textId="77777777" w:rsidR="00E571D6" w:rsidRDefault="00E571D6">
      <w:r>
        <w:separator/>
      </w:r>
    </w:p>
    <w:p w14:paraId="1574FFEE" w14:textId="77777777" w:rsidR="00E571D6" w:rsidRDefault="00E571D6"/>
  </w:endnote>
  <w:endnote w:type="continuationSeparator" w:id="0">
    <w:p w14:paraId="27224128" w14:textId="77777777" w:rsidR="00E571D6" w:rsidRDefault="00E571D6">
      <w:r>
        <w:continuationSeparator/>
      </w:r>
    </w:p>
    <w:p w14:paraId="682A75BE" w14:textId="77777777" w:rsidR="00E571D6" w:rsidRDefault="00E571D6"/>
  </w:endnote>
  <w:endnote w:type="continuationNotice" w:id="1">
    <w:p w14:paraId="0C12E8EC" w14:textId="77777777" w:rsidR="00E571D6" w:rsidRDefault="00E571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1928" w14:textId="77777777" w:rsidR="001C0521" w:rsidRDefault="001C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652231D"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5819E541" w14:textId="77777777" w:rsidR="00DF027C" w:rsidRDefault="00DF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236E" w14:textId="77777777" w:rsidR="001C0521" w:rsidRDefault="001C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91A0E" w14:textId="77777777" w:rsidR="00E571D6" w:rsidRDefault="00E571D6">
      <w:r>
        <w:separator/>
      </w:r>
    </w:p>
    <w:p w14:paraId="5A297EB3" w14:textId="77777777" w:rsidR="00E571D6" w:rsidRDefault="00E571D6"/>
  </w:footnote>
  <w:footnote w:type="continuationSeparator" w:id="0">
    <w:p w14:paraId="4C490E58" w14:textId="77777777" w:rsidR="00E571D6" w:rsidRDefault="00E571D6">
      <w:r>
        <w:continuationSeparator/>
      </w:r>
    </w:p>
    <w:p w14:paraId="29B821FB" w14:textId="77777777" w:rsidR="00E571D6" w:rsidRDefault="00E571D6"/>
  </w:footnote>
  <w:footnote w:type="continuationNotice" w:id="1">
    <w:p w14:paraId="4B4C583B" w14:textId="77777777" w:rsidR="00E571D6" w:rsidRDefault="00E571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95D5" w14:textId="77777777" w:rsidR="001C0521" w:rsidRDefault="001C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262626" w:themeColor="text2"/>
        <w:left w:val="single" w:sz="36" w:space="0" w:color="262626" w:themeColor="text2"/>
        <w:bottom w:val="single" w:sz="36" w:space="0" w:color="262626" w:themeColor="text2"/>
        <w:right w:val="single" w:sz="36" w:space="0" w:color="262626" w:themeColor="text2"/>
        <w:insideH w:val="single" w:sz="36" w:space="0" w:color="262626" w:themeColor="text2"/>
        <w:insideV w:val="single" w:sz="36" w:space="0" w:color="262626" w:themeColor="text2"/>
      </w:tblBorders>
      <w:tblLook w:val="0000" w:firstRow="0" w:lastRow="0" w:firstColumn="0" w:lastColumn="0" w:noHBand="0" w:noVBand="0"/>
    </w:tblPr>
    <w:tblGrid>
      <w:gridCol w:w="9990"/>
    </w:tblGrid>
    <w:tr w:rsidR="00D077E9" w14:paraId="57C7C586" w14:textId="77777777" w:rsidTr="00D077E9">
      <w:trPr>
        <w:trHeight w:val="978"/>
      </w:trPr>
      <w:tc>
        <w:tcPr>
          <w:tcW w:w="9990" w:type="dxa"/>
          <w:tcBorders>
            <w:top w:val="nil"/>
            <w:left w:val="nil"/>
            <w:bottom w:val="single" w:sz="36" w:space="0" w:color="E6B91E" w:themeColor="accent3"/>
            <w:right w:val="nil"/>
          </w:tcBorders>
        </w:tcPr>
        <w:p w14:paraId="164B09E8" w14:textId="77777777" w:rsidR="00D077E9" w:rsidRDefault="00D077E9">
          <w:pPr>
            <w:pStyle w:val="Header"/>
          </w:pPr>
        </w:p>
      </w:tc>
    </w:tr>
  </w:tbl>
  <w:p w14:paraId="25F18105" w14:textId="77777777" w:rsidR="00D077E9" w:rsidRDefault="00D077E9"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7C5" w14:textId="77777777" w:rsidR="001C0521" w:rsidRDefault="001C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421"/>
    <w:multiLevelType w:val="hybridMultilevel"/>
    <w:tmpl w:val="017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ADD"/>
    <w:multiLevelType w:val="hybridMultilevel"/>
    <w:tmpl w:val="BA0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F9B"/>
    <w:multiLevelType w:val="hybridMultilevel"/>
    <w:tmpl w:val="15BA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122"/>
    <w:multiLevelType w:val="hybridMultilevel"/>
    <w:tmpl w:val="C83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37A"/>
    <w:multiLevelType w:val="hybridMultilevel"/>
    <w:tmpl w:val="A2B6D00A"/>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3843901"/>
    <w:multiLevelType w:val="hybridMultilevel"/>
    <w:tmpl w:val="0B7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A7A79"/>
    <w:multiLevelType w:val="hybridMultilevel"/>
    <w:tmpl w:val="928A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35479"/>
    <w:multiLevelType w:val="hybridMultilevel"/>
    <w:tmpl w:val="CC72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884"/>
    <w:multiLevelType w:val="hybridMultilevel"/>
    <w:tmpl w:val="2286DEF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40F70353"/>
    <w:multiLevelType w:val="hybridMultilevel"/>
    <w:tmpl w:val="5C0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125FA"/>
    <w:multiLevelType w:val="hybridMultilevel"/>
    <w:tmpl w:val="579E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10FF7"/>
    <w:multiLevelType w:val="hybridMultilevel"/>
    <w:tmpl w:val="79B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A1A22"/>
    <w:multiLevelType w:val="hybridMultilevel"/>
    <w:tmpl w:val="70E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D0139"/>
    <w:multiLevelType w:val="hybridMultilevel"/>
    <w:tmpl w:val="2C0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2"/>
  </w:num>
  <w:num w:numId="5">
    <w:abstractNumId w:val="6"/>
  </w:num>
  <w:num w:numId="6">
    <w:abstractNumId w:val="1"/>
  </w:num>
  <w:num w:numId="7">
    <w:abstractNumId w:val="2"/>
  </w:num>
  <w:num w:numId="8">
    <w:abstractNumId w:val="10"/>
  </w:num>
  <w:num w:numId="9">
    <w:abstractNumId w:val="7"/>
  </w:num>
  <w:num w:numId="10">
    <w:abstractNumId w:val="11"/>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ocumentProtection w:edit="forms" w:enforcement="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8"/>
    <w:rsid w:val="000154D3"/>
    <w:rsid w:val="00016DE1"/>
    <w:rsid w:val="0002482E"/>
    <w:rsid w:val="0004517D"/>
    <w:rsid w:val="00050324"/>
    <w:rsid w:val="00053A87"/>
    <w:rsid w:val="00073069"/>
    <w:rsid w:val="0007323E"/>
    <w:rsid w:val="000830ED"/>
    <w:rsid w:val="0008345B"/>
    <w:rsid w:val="00086AE9"/>
    <w:rsid w:val="000878C9"/>
    <w:rsid w:val="000924F5"/>
    <w:rsid w:val="000A0150"/>
    <w:rsid w:val="000A546E"/>
    <w:rsid w:val="000B5034"/>
    <w:rsid w:val="000B56AF"/>
    <w:rsid w:val="000C0851"/>
    <w:rsid w:val="000E63C9"/>
    <w:rsid w:val="000E6554"/>
    <w:rsid w:val="000F0186"/>
    <w:rsid w:val="000F2BAB"/>
    <w:rsid w:val="00101772"/>
    <w:rsid w:val="0010300E"/>
    <w:rsid w:val="00104AEC"/>
    <w:rsid w:val="00105521"/>
    <w:rsid w:val="00112E2C"/>
    <w:rsid w:val="001259EB"/>
    <w:rsid w:val="00130E9D"/>
    <w:rsid w:val="00134ABD"/>
    <w:rsid w:val="00150165"/>
    <w:rsid w:val="00150475"/>
    <w:rsid w:val="00150A6D"/>
    <w:rsid w:val="00156E99"/>
    <w:rsid w:val="00165328"/>
    <w:rsid w:val="00165AF1"/>
    <w:rsid w:val="00185B35"/>
    <w:rsid w:val="00187791"/>
    <w:rsid w:val="00190AEF"/>
    <w:rsid w:val="001A0985"/>
    <w:rsid w:val="001B3FB4"/>
    <w:rsid w:val="001B60AE"/>
    <w:rsid w:val="001B7A39"/>
    <w:rsid w:val="001C0521"/>
    <w:rsid w:val="001D1179"/>
    <w:rsid w:val="001E3491"/>
    <w:rsid w:val="001F20B8"/>
    <w:rsid w:val="001F2BC8"/>
    <w:rsid w:val="001F2C9F"/>
    <w:rsid w:val="001F2CBD"/>
    <w:rsid w:val="001F5F6B"/>
    <w:rsid w:val="00207D90"/>
    <w:rsid w:val="002142C3"/>
    <w:rsid w:val="00230C25"/>
    <w:rsid w:val="002352BE"/>
    <w:rsid w:val="00235BBA"/>
    <w:rsid w:val="0023737C"/>
    <w:rsid w:val="00237DB9"/>
    <w:rsid w:val="00241897"/>
    <w:rsid w:val="00241D3D"/>
    <w:rsid w:val="0024248D"/>
    <w:rsid w:val="00243EBC"/>
    <w:rsid w:val="00246A35"/>
    <w:rsid w:val="0026522E"/>
    <w:rsid w:val="002663E7"/>
    <w:rsid w:val="00276112"/>
    <w:rsid w:val="00283371"/>
    <w:rsid w:val="00284348"/>
    <w:rsid w:val="00284BAD"/>
    <w:rsid w:val="00295567"/>
    <w:rsid w:val="002A074A"/>
    <w:rsid w:val="002A23F3"/>
    <w:rsid w:val="002A785E"/>
    <w:rsid w:val="002D57AA"/>
    <w:rsid w:val="002F18D0"/>
    <w:rsid w:val="002F51F5"/>
    <w:rsid w:val="00300AAB"/>
    <w:rsid w:val="00312137"/>
    <w:rsid w:val="0031765C"/>
    <w:rsid w:val="00323300"/>
    <w:rsid w:val="00325E4F"/>
    <w:rsid w:val="00330359"/>
    <w:rsid w:val="0033762F"/>
    <w:rsid w:val="0034562C"/>
    <w:rsid w:val="00347E8D"/>
    <w:rsid w:val="003529FD"/>
    <w:rsid w:val="00354B88"/>
    <w:rsid w:val="00356388"/>
    <w:rsid w:val="00356BDA"/>
    <w:rsid w:val="00366C7E"/>
    <w:rsid w:val="003708FF"/>
    <w:rsid w:val="00371DC1"/>
    <w:rsid w:val="00374761"/>
    <w:rsid w:val="00384EA3"/>
    <w:rsid w:val="00386B70"/>
    <w:rsid w:val="003A1D81"/>
    <w:rsid w:val="003A35F3"/>
    <w:rsid w:val="003A39A1"/>
    <w:rsid w:val="003A6F6A"/>
    <w:rsid w:val="003A7E00"/>
    <w:rsid w:val="003B03F0"/>
    <w:rsid w:val="003B1E47"/>
    <w:rsid w:val="003B2263"/>
    <w:rsid w:val="003B2843"/>
    <w:rsid w:val="003C2191"/>
    <w:rsid w:val="003C59CF"/>
    <w:rsid w:val="003D0E07"/>
    <w:rsid w:val="003D13D3"/>
    <w:rsid w:val="003D3863"/>
    <w:rsid w:val="003E32EA"/>
    <w:rsid w:val="003E6462"/>
    <w:rsid w:val="003F20F3"/>
    <w:rsid w:val="003F6238"/>
    <w:rsid w:val="003F73AE"/>
    <w:rsid w:val="003F748A"/>
    <w:rsid w:val="00401D12"/>
    <w:rsid w:val="00405888"/>
    <w:rsid w:val="0040596B"/>
    <w:rsid w:val="00410768"/>
    <w:rsid w:val="004110DE"/>
    <w:rsid w:val="00421562"/>
    <w:rsid w:val="00423016"/>
    <w:rsid w:val="00423284"/>
    <w:rsid w:val="004346B9"/>
    <w:rsid w:val="0044085A"/>
    <w:rsid w:val="00445705"/>
    <w:rsid w:val="004533EB"/>
    <w:rsid w:val="00460B37"/>
    <w:rsid w:val="004619EE"/>
    <w:rsid w:val="004664D6"/>
    <w:rsid w:val="00475A14"/>
    <w:rsid w:val="00477391"/>
    <w:rsid w:val="00486C36"/>
    <w:rsid w:val="00486C9E"/>
    <w:rsid w:val="00490F4D"/>
    <w:rsid w:val="00492C6D"/>
    <w:rsid w:val="00494445"/>
    <w:rsid w:val="00497E4B"/>
    <w:rsid w:val="004B21A5"/>
    <w:rsid w:val="004B22E6"/>
    <w:rsid w:val="004C1D60"/>
    <w:rsid w:val="004D29C4"/>
    <w:rsid w:val="004D59B5"/>
    <w:rsid w:val="004E2699"/>
    <w:rsid w:val="004E5325"/>
    <w:rsid w:val="004F01B6"/>
    <w:rsid w:val="004F1121"/>
    <w:rsid w:val="004F471C"/>
    <w:rsid w:val="00502BE1"/>
    <w:rsid w:val="005030DE"/>
    <w:rsid w:val="005037F0"/>
    <w:rsid w:val="00505F1D"/>
    <w:rsid w:val="00511BB1"/>
    <w:rsid w:val="00516A86"/>
    <w:rsid w:val="005221E5"/>
    <w:rsid w:val="005275F6"/>
    <w:rsid w:val="00533222"/>
    <w:rsid w:val="00537E9E"/>
    <w:rsid w:val="00546DD6"/>
    <w:rsid w:val="00561614"/>
    <w:rsid w:val="00571B68"/>
    <w:rsid w:val="00572102"/>
    <w:rsid w:val="00583395"/>
    <w:rsid w:val="00586BB8"/>
    <w:rsid w:val="005A3A72"/>
    <w:rsid w:val="005A4036"/>
    <w:rsid w:val="005B1FEF"/>
    <w:rsid w:val="005C0FB8"/>
    <w:rsid w:val="005C2087"/>
    <w:rsid w:val="005D1936"/>
    <w:rsid w:val="005D1F86"/>
    <w:rsid w:val="005D30FB"/>
    <w:rsid w:val="005E0A7B"/>
    <w:rsid w:val="005F1BB0"/>
    <w:rsid w:val="005F2DB5"/>
    <w:rsid w:val="005F3C52"/>
    <w:rsid w:val="005F41A3"/>
    <w:rsid w:val="005F43D1"/>
    <w:rsid w:val="005F4FCB"/>
    <w:rsid w:val="00610A83"/>
    <w:rsid w:val="00615BEC"/>
    <w:rsid w:val="0062433A"/>
    <w:rsid w:val="00630E98"/>
    <w:rsid w:val="00631140"/>
    <w:rsid w:val="006419FE"/>
    <w:rsid w:val="00641C34"/>
    <w:rsid w:val="00645E13"/>
    <w:rsid w:val="0065478F"/>
    <w:rsid w:val="00656C4D"/>
    <w:rsid w:val="00662B68"/>
    <w:rsid w:val="00667B0F"/>
    <w:rsid w:val="00674583"/>
    <w:rsid w:val="0067471C"/>
    <w:rsid w:val="00685592"/>
    <w:rsid w:val="006A12D2"/>
    <w:rsid w:val="006A2261"/>
    <w:rsid w:val="006A360D"/>
    <w:rsid w:val="006B2E32"/>
    <w:rsid w:val="006C0110"/>
    <w:rsid w:val="006C1F36"/>
    <w:rsid w:val="006C7940"/>
    <w:rsid w:val="006D1364"/>
    <w:rsid w:val="006D2A93"/>
    <w:rsid w:val="006E5716"/>
    <w:rsid w:val="00701C70"/>
    <w:rsid w:val="00702FE4"/>
    <w:rsid w:val="0071327D"/>
    <w:rsid w:val="00714CA5"/>
    <w:rsid w:val="00715BED"/>
    <w:rsid w:val="00726A40"/>
    <w:rsid w:val="007302B3"/>
    <w:rsid w:val="00730733"/>
    <w:rsid w:val="00730E3A"/>
    <w:rsid w:val="00736AAF"/>
    <w:rsid w:val="00736EAD"/>
    <w:rsid w:val="00765B2A"/>
    <w:rsid w:val="00776DAE"/>
    <w:rsid w:val="007830FD"/>
    <w:rsid w:val="00783A34"/>
    <w:rsid w:val="007930E0"/>
    <w:rsid w:val="00794B46"/>
    <w:rsid w:val="007955C2"/>
    <w:rsid w:val="007A47AA"/>
    <w:rsid w:val="007B54A8"/>
    <w:rsid w:val="007B60B3"/>
    <w:rsid w:val="007C0302"/>
    <w:rsid w:val="007C2168"/>
    <w:rsid w:val="007C6B52"/>
    <w:rsid w:val="007D0D94"/>
    <w:rsid w:val="007D0EFC"/>
    <w:rsid w:val="007D16C5"/>
    <w:rsid w:val="007D6DD7"/>
    <w:rsid w:val="007E2981"/>
    <w:rsid w:val="007E738F"/>
    <w:rsid w:val="007F0068"/>
    <w:rsid w:val="00803212"/>
    <w:rsid w:val="00804E75"/>
    <w:rsid w:val="008053C8"/>
    <w:rsid w:val="00805D74"/>
    <w:rsid w:val="00810B5D"/>
    <w:rsid w:val="00810B66"/>
    <w:rsid w:val="00810D1F"/>
    <w:rsid w:val="0082185B"/>
    <w:rsid w:val="00823917"/>
    <w:rsid w:val="008276EE"/>
    <w:rsid w:val="00836476"/>
    <w:rsid w:val="008512C8"/>
    <w:rsid w:val="008522E5"/>
    <w:rsid w:val="00852A47"/>
    <w:rsid w:val="00861353"/>
    <w:rsid w:val="00862FE4"/>
    <w:rsid w:val="0086389A"/>
    <w:rsid w:val="00864B5F"/>
    <w:rsid w:val="00865D4D"/>
    <w:rsid w:val="00871E98"/>
    <w:rsid w:val="0087605E"/>
    <w:rsid w:val="00885178"/>
    <w:rsid w:val="00895373"/>
    <w:rsid w:val="008957D7"/>
    <w:rsid w:val="0089795E"/>
    <w:rsid w:val="008B1FEE"/>
    <w:rsid w:val="008B3BE9"/>
    <w:rsid w:val="008C5C8E"/>
    <w:rsid w:val="008C6B88"/>
    <w:rsid w:val="008E5531"/>
    <w:rsid w:val="008F70F2"/>
    <w:rsid w:val="00903C32"/>
    <w:rsid w:val="009143B0"/>
    <w:rsid w:val="00916B16"/>
    <w:rsid w:val="009173B9"/>
    <w:rsid w:val="0093335D"/>
    <w:rsid w:val="0093613E"/>
    <w:rsid w:val="00937EA3"/>
    <w:rsid w:val="00940301"/>
    <w:rsid w:val="00943026"/>
    <w:rsid w:val="00944BE8"/>
    <w:rsid w:val="00944C9A"/>
    <w:rsid w:val="00954115"/>
    <w:rsid w:val="009618F6"/>
    <w:rsid w:val="00966B81"/>
    <w:rsid w:val="00971BD4"/>
    <w:rsid w:val="0097607A"/>
    <w:rsid w:val="00983383"/>
    <w:rsid w:val="00985D6E"/>
    <w:rsid w:val="0098752B"/>
    <w:rsid w:val="009877B1"/>
    <w:rsid w:val="009911FE"/>
    <w:rsid w:val="009917A7"/>
    <w:rsid w:val="009959DD"/>
    <w:rsid w:val="009A42AE"/>
    <w:rsid w:val="009A63FF"/>
    <w:rsid w:val="009B11AE"/>
    <w:rsid w:val="009B5307"/>
    <w:rsid w:val="009B5A22"/>
    <w:rsid w:val="009C7720"/>
    <w:rsid w:val="009D099B"/>
    <w:rsid w:val="009D4E8C"/>
    <w:rsid w:val="009E3A3D"/>
    <w:rsid w:val="009E70E4"/>
    <w:rsid w:val="009F09ED"/>
    <w:rsid w:val="009F7BF3"/>
    <w:rsid w:val="00A1181E"/>
    <w:rsid w:val="00A14662"/>
    <w:rsid w:val="00A21363"/>
    <w:rsid w:val="00A23AFA"/>
    <w:rsid w:val="00A26671"/>
    <w:rsid w:val="00A31B3E"/>
    <w:rsid w:val="00A33CA0"/>
    <w:rsid w:val="00A377C6"/>
    <w:rsid w:val="00A532F3"/>
    <w:rsid w:val="00A564C4"/>
    <w:rsid w:val="00A723DE"/>
    <w:rsid w:val="00A72BFA"/>
    <w:rsid w:val="00A72F06"/>
    <w:rsid w:val="00A80552"/>
    <w:rsid w:val="00A81511"/>
    <w:rsid w:val="00A83531"/>
    <w:rsid w:val="00A8489E"/>
    <w:rsid w:val="00A85B1D"/>
    <w:rsid w:val="00A95042"/>
    <w:rsid w:val="00AA2EC2"/>
    <w:rsid w:val="00AB22C1"/>
    <w:rsid w:val="00AC0516"/>
    <w:rsid w:val="00AC29F3"/>
    <w:rsid w:val="00AC6A51"/>
    <w:rsid w:val="00AD03B3"/>
    <w:rsid w:val="00AE66E3"/>
    <w:rsid w:val="00AF7B5B"/>
    <w:rsid w:val="00B02FD4"/>
    <w:rsid w:val="00B20A59"/>
    <w:rsid w:val="00B231E5"/>
    <w:rsid w:val="00B24814"/>
    <w:rsid w:val="00B249C1"/>
    <w:rsid w:val="00B33675"/>
    <w:rsid w:val="00B55E4E"/>
    <w:rsid w:val="00B6636E"/>
    <w:rsid w:val="00B70BB7"/>
    <w:rsid w:val="00B70E61"/>
    <w:rsid w:val="00B719E1"/>
    <w:rsid w:val="00B815D3"/>
    <w:rsid w:val="00B84027"/>
    <w:rsid w:val="00B841D9"/>
    <w:rsid w:val="00B84872"/>
    <w:rsid w:val="00B8701E"/>
    <w:rsid w:val="00B965A1"/>
    <w:rsid w:val="00B96815"/>
    <w:rsid w:val="00BB0125"/>
    <w:rsid w:val="00BD480C"/>
    <w:rsid w:val="00BD6E95"/>
    <w:rsid w:val="00BE2E53"/>
    <w:rsid w:val="00BE3C86"/>
    <w:rsid w:val="00BE5A76"/>
    <w:rsid w:val="00BE636B"/>
    <w:rsid w:val="00BF37C4"/>
    <w:rsid w:val="00BF3E86"/>
    <w:rsid w:val="00BF5774"/>
    <w:rsid w:val="00C02B87"/>
    <w:rsid w:val="00C1213B"/>
    <w:rsid w:val="00C13177"/>
    <w:rsid w:val="00C2754A"/>
    <w:rsid w:val="00C31902"/>
    <w:rsid w:val="00C33B44"/>
    <w:rsid w:val="00C4086D"/>
    <w:rsid w:val="00C41DCD"/>
    <w:rsid w:val="00C54796"/>
    <w:rsid w:val="00C61314"/>
    <w:rsid w:val="00C70614"/>
    <w:rsid w:val="00C71D77"/>
    <w:rsid w:val="00C74DC3"/>
    <w:rsid w:val="00C7501D"/>
    <w:rsid w:val="00C77EC7"/>
    <w:rsid w:val="00C809A6"/>
    <w:rsid w:val="00CA05FE"/>
    <w:rsid w:val="00CA1896"/>
    <w:rsid w:val="00CA19D9"/>
    <w:rsid w:val="00CB1202"/>
    <w:rsid w:val="00CB27BA"/>
    <w:rsid w:val="00CB54E1"/>
    <w:rsid w:val="00CB5B28"/>
    <w:rsid w:val="00CC198C"/>
    <w:rsid w:val="00CC585F"/>
    <w:rsid w:val="00CD7212"/>
    <w:rsid w:val="00CE34F7"/>
    <w:rsid w:val="00CE3A09"/>
    <w:rsid w:val="00CE505E"/>
    <w:rsid w:val="00CE6F50"/>
    <w:rsid w:val="00CF5371"/>
    <w:rsid w:val="00D01360"/>
    <w:rsid w:val="00D0323A"/>
    <w:rsid w:val="00D04E1C"/>
    <w:rsid w:val="00D0559F"/>
    <w:rsid w:val="00D077E9"/>
    <w:rsid w:val="00D3029F"/>
    <w:rsid w:val="00D412C3"/>
    <w:rsid w:val="00D415D3"/>
    <w:rsid w:val="00D42CB7"/>
    <w:rsid w:val="00D4608F"/>
    <w:rsid w:val="00D47CA0"/>
    <w:rsid w:val="00D5413D"/>
    <w:rsid w:val="00D570A9"/>
    <w:rsid w:val="00D62A6A"/>
    <w:rsid w:val="00D66E69"/>
    <w:rsid w:val="00D70D02"/>
    <w:rsid w:val="00D7690A"/>
    <w:rsid w:val="00D770C7"/>
    <w:rsid w:val="00D86945"/>
    <w:rsid w:val="00D87C63"/>
    <w:rsid w:val="00D90290"/>
    <w:rsid w:val="00D90354"/>
    <w:rsid w:val="00D92487"/>
    <w:rsid w:val="00DA2183"/>
    <w:rsid w:val="00DA301D"/>
    <w:rsid w:val="00DD152F"/>
    <w:rsid w:val="00DD21D1"/>
    <w:rsid w:val="00DE213F"/>
    <w:rsid w:val="00DE4FC3"/>
    <w:rsid w:val="00DF027C"/>
    <w:rsid w:val="00DF101B"/>
    <w:rsid w:val="00DF1BEC"/>
    <w:rsid w:val="00DF3940"/>
    <w:rsid w:val="00DF52D1"/>
    <w:rsid w:val="00E00A32"/>
    <w:rsid w:val="00E03A1D"/>
    <w:rsid w:val="00E045D7"/>
    <w:rsid w:val="00E0478D"/>
    <w:rsid w:val="00E1311C"/>
    <w:rsid w:val="00E172DD"/>
    <w:rsid w:val="00E22631"/>
    <w:rsid w:val="00E22ACD"/>
    <w:rsid w:val="00E2542A"/>
    <w:rsid w:val="00E34C56"/>
    <w:rsid w:val="00E41E61"/>
    <w:rsid w:val="00E43837"/>
    <w:rsid w:val="00E451C4"/>
    <w:rsid w:val="00E55FD1"/>
    <w:rsid w:val="00E571D6"/>
    <w:rsid w:val="00E620B0"/>
    <w:rsid w:val="00E629F9"/>
    <w:rsid w:val="00E64128"/>
    <w:rsid w:val="00E729D6"/>
    <w:rsid w:val="00E81B40"/>
    <w:rsid w:val="00E82D2A"/>
    <w:rsid w:val="00E83528"/>
    <w:rsid w:val="00E83694"/>
    <w:rsid w:val="00E86274"/>
    <w:rsid w:val="00E95B99"/>
    <w:rsid w:val="00E96025"/>
    <w:rsid w:val="00EB5E67"/>
    <w:rsid w:val="00EB62A0"/>
    <w:rsid w:val="00EB75CE"/>
    <w:rsid w:val="00ED1D3A"/>
    <w:rsid w:val="00ED3219"/>
    <w:rsid w:val="00ED3AA4"/>
    <w:rsid w:val="00ED6EA5"/>
    <w:rsid w:val="00EF555B"/>
    <w:rsid w:val="00EF5D95"/>
    <w:rsid w:val="00F027BB"/>
    <w:rsid w:val="00F06811"/>
    <w:rsid w:val="00F118C2"/>
    <w:rsid w:val="00F11DCF"/>
    <w:rsid w:val="00F15CB6"/>
    <w:rsid w:val="00F162EA"/>
    <w:rsid w:val="00F17EBA"/>
    <w:rsid w:val="00F33A47"/>
    <w:rsid w:val="00F3777D"/>
    <w:rsid w:val="00F45FA6"/>
    <w:rsid w:val="00F52D27"/>
    <w:rsid w:val="00F561D7"/>
    <w:rsid w:val="00F61F55"/>
    <w:rsid w:val="00F67FD3"/>
    <w:rsid w:val="00F737C5"/>
    <w:rsid w:val="00F74E1E"/>
    <w:rsid w:val="00F77D96"/>
    <w:rsid w:val="00F83527"/>
    <w:rsid w:val="00F86EDD"/>
    <w:rsid w:val="00F93D89"/>
    <w:rsid w:val="00F97430"/>
    <w:rsid w:val="00F97851"/>
    <w:rsid w:val="00FA2267"/>
    <w:rsid w:val="00FB1F32"/>
    <w:rsid w:val="00FB32F9"/>
    <w:rsid w:val="00FC37F5"/>
    <w:rsid w:val="00FD583F"/>
    <w:rsid w:val="00FD7488"/>
    <w:rsid w:val="00FE218C"/>
    <w:rsid w:val="00FE31B8"/>
    <w:rsid w:val="00FE7057"/>
    <w:rsid w:val="00FF16B4"/>
    <w:rsid w:val="00FF677E"/>
    <w:rsid w:val="01A9A67A"/>
    <w:rsid w:val="0372789C"/>
    <w:rsid w:val="0EF8F342"/>
    <w:rsid w:val="12465D4A"/>
    <w:rsid w:val="1A61F565"/>
    <w:rsid w:val="2727734C"/>
    <w:rsid w:val="2C1E8BA3"/>
    <w:rsid w:val="3BE562A4"/>
    <w:rsid w:val="4ECC5AE4"/>
    <w:rsid w:val="4F3B14B6"/>
    <w:rsid w:val="5B658256"/>
    <w:rsid w:val="5D4967FB"/>
    <w:rsid w:val="64F33C3F"/>
    <w:rsid w:val="6E5393FF"/>
    <w:rsid w:val="6FACB959"/>
    <w:rsid w:val="73F869E9"/>
    <w:rsid w:val="7CEECFBC"/>
    <w:rsid w:val="7E33A345"/>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C6C3F"/>
  <w15:docId w15:val="{B68F2CAD-615A-4D39-BEC7-A01B4D8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1B68"/>
    <w:pPr>
      <w:spacing w:after="0"/>
    </w:pPr>
    <w:rPr>
      <w:rFonts w:eastAsiaTheme="minorEastAsia"/>
      <w:b/>
      <w:color w:val="262626"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C1C1C"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62433A"/>
    <w:pPr>
      <w:keepNext/>
      <w:keepLines/>
      <w:spacing w:before="4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262626"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262626"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C1C1C"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262626"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262626" w:themeColor="text2"/>
      <w:sz w:val="28"/>
      <w:szCs w:val="22"/>
    </w:rPr>
  </w:style>
  <w:style w:type="character" w:customStyle="1" w:styleId="EmphasisTextChar">
    <w:name w:val="Emphasis Text Char"/>
    <w:basedOn w:val="DefaultParagraphFont"/>
    <w:link w:val="EmphasisText"/>
    <w:rsid w:val="00DF027C"/>
    <w:rPr>
      <w:rFonts w:eastAsiaTheme="minorEastAsia"/>
      <w:b/>
      <w:color w:val="262626" w:themeColor="text2"/>
      <w:sz w:val="28"/>
      <w:szCs w:val="22"/>
    </w:rPr>
  </w:style>
  <w:style w:type="character" w:styleId="Hyperlink">
    <w:name w:val="Hyperlink"/>
    <w:basedOn w:val="DefaultParagraphFont"/>
    <w:uiPriority w:val="99"/>
    <w:unhideWhenUsed/>
    <w:rsid w:val="00586BB8"/>
    <w:rPr>
      <w:color w:val="99CA3C" w:themeColor="hyperlink"/>
      <w:u w:val="single"/>
    </w:rPr>
  </w:style>
  <w:style w:type="character" w:styleId="UnresolvedMention">
    <w:name w:val="Unresolved Mention"/>
    <w:basedOn w:val="DefaultParagraphFont"/>
    <w:uiPriority w:val="99"/>
    <w:semiHidden/>
    <w:unhideWhenUsed/>
    <w:rsid w:val="00586BB8"/>
    <w:rPr>
      <w:color w:val="605E5C"/>
      <w:shd w:val="clear" w:color="auto" w:fill="E1DFDD"/>
    </w:rPr>
  </w:style>
  <w:style w:type="paragraph" w:styleId="TOC1">
    <w:name w:val="toc 1"/>
    <w:basedOn w:val="Normal"/>
    <w:next w:val="Normal"/>
    <w:autoRedefine/>
    <w:uiPriority w:val="39"/>
    <w:unhideWhenUsed/>
    <w:rsid w:val="003A1D81"/>
    <w:pPr>
      <w:spacing w:after="100"/>
    </w:pPr>
  </w:style>
  <w:style w:type="paragraph" w:styleId="NoSpacing">
    <w:name w:val="No Spacing"/>
    <w:link w:val="NoSpacingChar"/>
    <w:uiPriority w:val="1"/>
    <w:qFormat/>
    <w:rsid w:val="008512C8"/>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8512C8"/>
    <w:rPr>
      <w:rFonts w:eastAsiaTheme="minorEastAsia"/>
      <w:sz w:val="22"/>
      <w:szCs w:val="22"/>
    </w:rPr>
  </w:style>
  <w:style w:type="paragraph" w:styleId="ListParagraph">
    <w:name w:val="List Paragraph"/>
    <w:basedOn w:val="Normal"/>
    <w:uiPriority w:val="34"/>
    <w:unhideWhenUsed/>
    <w:qFormat/>
    <w:rsid w:val="00FB1F32"/>
    <w:pPr>
      <w:ind w:left="720"/>
      <w:contextualSpacing/>
    </w:pPr>
  </w:style>
  <w:style w:type="paragraph" w:styleId="TOCHeading">
    <w:name w:val="TOC Heading"/>
    <w:basedOn w:val="Heading1"/>
    <w:next w:val="Normal"/>
    <w:uiPriority w:val="39"/>
    <w:unhideWhenUsed/>
    <w:qFormat/>
    <w:rsid w:val="00ED1D3A"/>
    <w:pPr>
      <w:keepLines/>
      <w:spacing w:after="0" w:line="259" w:lineRule="auto"/>
      <w:outlineLvl w:val="9"/>
    </w:pPr>
    <w:rPr>
      <w:b w:val="0"/>
      <w:color w:val="6B911C" w:themeColor="accent1" w:themeShade="BF"/>
      <w:kern w:val="0"/>
      <w:sz w:val="32"/>
    </w:rPr>
  </w:style>
  <w:style w:type="paragraph" w:styleId="TOC2">
    <w:name w:val="toc 2"/>
    <w:basedOn w:val="Normal"/>
    <w:next w:val="Normal"/>
    <w:autoRedefine/>
    <w:uiPriority w:val="39"/>
    <w:unhideWhenUsed/>
    <w:rsid w:val="00ED1D3A"/>
    <w:pPr>
      <w:spacing w:after="100"/>
      <w:ind w:left="280"/>
    </w:pPr>
  </w:style>
  <w:style w:type="paragraph" w:styleId="NormalWeb">
    <w:name w:val="Normal (Web)"/>
    <w:basedOn w:val="Normal"/>
    <w:uiPriority w:val="99"/>
    <w:semiHidden/>
    <w:unhideWhenUsed/>
    <w:rsid w:val="00ED1D3A"/>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Heading3Char">
    <w:name w:val="Heading 3 Char"/>
    <w:basedOn w:val="DefaultParagraphFont"/>
    <w:link w:val="Heading3"/>
    <w:uiPriority w:val="5"/>
    <w:semiHidden/>
    <w:rsid w:val="0062433A"/>
    <w:rPr>
      <w:rFonts w:asciiTheme="majorHAnsi" w:eastAsiaTheme="majorEastAsia" w:hAnsiTheme="majorHAnsi" w:cstheme="majorBidi"/>
      <w:b/>
      <w:color w:val="476013" w:themeColor="accent1" w:themeShade="7F"/>
    </w:rPr>
  </w:style>
  <w:style w:type="character" w:customStyle="1" w:styleId="normaltextrun">
    <w:name w:val="normaltextrun"/>
    <w:basedOn w:val="DefaultParagraphFont"/>
    <w:rsid w:val="00C1213B"/>
  </w:style>
  <w:style w:type="character" w:customStyle="1" w:styleId="eop">
    <w:name w:val="eop"/>
    <w:basedOn w:val="DefaultParagraphFont"/>
    <w:rsid w:val="00C1213B"/>
  </w:style>
  <w:style w:type="character" w:styleId="FollowedHyperlink">
    <w:name w:val="FollowedHyperlink"/>
    <w:basedOn w:val="DefaultParagraphFont"/>
    <w:uiPriority w:val="99"/>
    <w:semiHidden/>
    <w:unhideWhenUsed/>
    <w:rsid w:val="00A564C4"/>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4109">
      <w:bodyDiv w:val="1"/>
      <w:marLeft w:val="0"/>
      <w:marRight w:val="0"/>
      <w:marTop w:val="0"/>
      <w:marBottom w:val="0"/>
      <w:divBdr>
        <w:top w:val="none" w:sz="0" w:space="0" w:color="auto"/>
        <w:left w:val="none" w:sz="0" w:space="0" w:color="auto"/>
        <w:bottom w:val="none" w:sz="0" w:space="0" w:color="auto"/>
        <w:right w:val="none" w:sz="0" w:space="0" w:color="auto"/>
      </w:divBdr>
    </w:div>
    <w:div w:id="552815773">
      <w:bodyDiv w:val="1"/>
      <w:marLeft w:val="0"/>
      <w:marRight w:val="0"/>
      <w:marTop w:val="0"/>
      <w:marBottom w:val="0"/>
      <w:divBdr>
        <w:top w:val="none" w:sz="0" w:space="0" w:color="auto"/>
        <w:left w:val="none" w:sz="0" w:space="0" w:color="auto"/>
        <w:bottom w:val="none" w:sz="0" w:space="0" w:color="auto"/>
        <w:right w:val="none" w:sz="0" w:space="0" w:color="auto"/>
      </w:divBdr>
      <w:divsChild>
        <w:div w:id="1640111650">
          <w:marLeft w:val="0"/>
          <w:marRight w:val="0"/>
          <w:marTop w:val="180"/>
          <w:marBottom w:val="0"/>
          <w:divBdr>
            <w:top w:val="none" w:sz="0" w:space="0" w:color="auto"/>
            <w:left w:val="none" w:sz="0" w:space="0" w:color="auto"/>
            <w:bottom w:val="none" w:sz="0" w:space="0" w:color="auto"/>
            <w:right w:val="none" w:sz="0" w:space="0" w:color="auto"/>
          </w:divBdr>
        </w:div>
      </w:divsChild>
    </w:div>
    <w:div w:id="808668389">
      <w:bodyDiv w:val="1"/>
      <w:marLeft w:val="0"/>
      <w:marRight w:val="0"/>
      <w:marTop w:val="0"/>
      <w:marBottom w:val="0"/>
      <w:divBdr>
        <w:top w:val="none" w:sz="0" w:space="0" w:color="auto"/>
        <w:left w:val="none" w:sz="0" w:space="0" w:color="auto"/>
        <w:bottom w:val="none" w:sz="0" w:space="0" w:color="auto"/>
        <w:right w:val="none" w:sz="0" w:space="0" w:color="auto"/>
      </w:divBdr>
    </w:div>
    <w:div w:id="85912775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34">
          <w:marLeft w:val="0"/>
          <w:marRight w:val="0"/>
          <w:marTop w:val="180"/>
          <w:marBottom w:val="0"/>
          <w:divBdr>
            <w:top w:val="none" w:sz="0" w:space="0" w:color="auto"/>
            <w:left w:val="none" w:sz="0" w:space="0" w:color="auto"/>
            <w:bottom w:val="none" w:sz="0" w:space="0" w:color="auto"/>
            <w:right w:val="none" w:sz="0" w:space="0" w:color="auto"/>
          </w:divBdr>
        </w:div>
        <w:div w:id="532571541">
          <w:marLeft w:val="0"/>
          <w:marRight w:val="0"/>
          <w:marTop w:val="180"/>
          <w:marBottom w:val="0"/>
          <w:divBdr>
            <w:top w:val="none" w:sz="0" w:space="0" w:color="auto"/>
            <w:left w:val="none" w:sz="0" w:space="0" w:color="auto"/>
            <w:bottom w:val="none" w:sz="0" w:space="0" w:color="auto"/>
            <w:right w:val="none" w:sz="0" w:space="0" w:color="auto"/>
          </w:divBdr>
        </w:div>
      </w:divsChild>
    </w:div>
    <w:div w:id="874929206">
      <w:bodyDiv w:val="1"/>
      <w:marLeft w:val="0"/>
      <w:marRight w:val="0"/>
      <w:marTop w:val="0"/>
      <w:marBottom w:val="0"/>
      <w:divBdr>
        <w:top w:val="none" w:sz="0" w:space="0" w:color="auto"/>
        <w:left w:val="none" w:sz="0" w:space="0" w:color="auto"/>
        <w:bottom w:val="none" w:sz="0" w:space="0" w:color="auto"/>
        <w:right w:val="none" w:sz="0" w:space="0" w:color="auto"/>
      </w:divBdr>
    </w:div>
    <w:div w:id="1036614124">
      <w:bodyDiv w:val="1"/>
      <w:marLeft w:val="0"/>
      <w:marRight w:val="0"/>
      <w:marTop w:val="0"/>
      <w:marBottom w:val="0"/>
      <w:divBdr>
        <w:top w:val="none" w:sz="0" w:space="0" w:color="auto"/>
        <w:left w:val="none" w:sz="0" w:space="0" w:color="auto"/>
        <w:bottom w:val="none" w:sz="0" w:space="0" w:color="auto"/>
        <w:right w:val="none" w:sz="0" w:space="0" w:color="auto"/>
      </w:divBdr>
    </w:div>
    <w:div w:id="1127509467">
      <w:bodyDiv w:val="1"/>
      <w:marLeft w:val="0"/>
      <w:marRight w:val="0"/>
      <w:marTop w:val="0"/>
      <w:marBottom w:val="0"/>
      <w:divBdr>
        <w:top w:val="none" w:sz="0" w:space="0" w:color="auto"/>
        <w:left w:val="none" w:sz="0" w:space="0" w:color="auto"/>
        <w:bottom w:val="none" w:sz="0" w:space="0" w:color="auto"/>
        <w:right w:val="none" w:sz="0" w:space="0" w:color="auto"/>
      </w:divBdr>
    </w:div>
    <w:div w:id="1546598473">
      <w:bodyDiv w:val="1"/>
      <w:marLeft w:val="0"/>
      <w:marRight w:val="0"/>
      <w:marTop w:val="0"/>
      <w:marBottom w:val="0"/>
      <w:divBdr>
        <w:top w:val="none" w:sz="0" w:space="0" w:color="auto"/>
        <w:left w:val="none" w:sz="0" w:space="0" w:color="auto"/>
        <w:bottom w:val="none" w:sz="0" w:space="0" w:color="auto"/>
        <w:right w:val="none" w:sz="0" w:space="0" w:color="auto"/>
      </w:divBdr>
    </w:div>
    <w:div w:id="18314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ula.co/post/7jy72/collection/7PS1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kuula.co/post/7j8SJ/collection/7PQH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ht\AppData\Local\Microsoft\Office\16.0\DTS\en-US%7b9AEF1F04-C822-40D8-801B-50A9AC6C78C3%7d\%7bE642F36A-94C9-4845-9CAB-911BA3891177%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2776EE45548F8A579FDECD5027013"/>
        <w:category>
          <w:name w:val="General"/>
          <w:gallery w:val="placeholder"/>
        </w:category>
        <w:types>
          <w:type w:val="bbPlcHdr"/>
        </w:types>
        <w:behaviors>
          <w:behavior w:val="content"/>
        </w:behaviors>
        <w:guid w:val="{46C182DC-185D-4B8F-9D86-8398A4E16807}"/>
      </w:docPartPr>
      <w:docPartBody>
        <w:p w:rsidR="0001749F" w:rsidRDefault="001B7A39">
          <w:pPr>
            <w:pStyle w:val="0C12776EE45548F8A579FDECD502701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2</w:t>
          </w:r>
          <w:r w:rsidRPr="00D86945">
            <w:rPr>
              <w:rStyle w:val="SubtitleChar"/>
              <w:b/>
            </w:rPr>
            <w:fldChar w:fldCharType="end"/>
          </w:r>
        </w:p>
      </w:docPartBody>
    </w:docPart>
    <w:docPart>
      <w:docPartPr>
        <w:name w:val="DefaultPlaceholder_-1854013440"/>
        <w:category>
          <w:name w:val="General"/>
          <w:gallery w:val="placeholder"/>
        </w:category>
        <w:types>
          <w:type w:val="bbPlcHdr"/>
        </w:types>
        <w:behaviors>
          <w:behavior w:val="content"/>
        </w:behaviors>
        <w:guid w:val="{38B5FB3F-45A9-496A-A999-BE4E6D29B210}"/>
      </w:docPartPr>
      <w:docPartBody>
        <w:p w:rsidR="00F637DC" w:rsidRDefault="003708FF">
          <w:r w:rsidRPr="00B9422B">
            <w:rPr>
              <w:rStyle w:val="PlaceholderText"/>
            </w:rPr>
            <w:t>Click or tap here to enter text.</w:t>
          </w:r>
        </w:p>
      </w:docPartBody>
    </w:docPart>
    <w:docPart>
      <w:docPartPr>
        <w:name w:val="FD95A22D84094B0788C212568A656711"/>
        <w:category>
          <w:name w:val="General"/>
          <w:gallery w:val="placeholder"/>
        </w:category>
        <w:types>
          <w:type w:val="bbPlcHdr"/>
        </w:types>
        <w:behaviors>
          <w:behavior w:val="content"/>
        </w:behaviors>
        <w:guid w:val="{F4D29521-0016-497C-991D-B34CC923D8E7}"/>
      </w:docPartPr>
      <w:docPartBody>
        <w:p w:rsidR="00F637DC" w:rsidRDefault="003708FF" w:rsidP="003708FF">
          <w:pPr>
            <w:pStyle w:val="FD95A22D84094B0788C212568A656711"/>
          </w:pPr>
          <w:r w:rsidRPr="00B9422B">
            <w:rPr>
              <w:rStyle w:val="PlaceholderText"/>
            </w:rPr>
            <w:t>Click or tap here to enter text.</w:t>
          </w:r>
        </w:p>
      </w:docPartBody>
    </w:docPart>
    <w:docPart>
      <w:docPartPr>
        <w:name w:val="4F3467C0B2DF40B1B0F55162B8435231"/>
        <w:category>
          <w:name w:val="General"/>
          <w:gallery w:val="placeholder"/>
        </w:category>
        <w:types>
          <w:type w:val="bbPlcHdr"/>
        </w:types>
        <w:behaviors>
          <w:behavior w:val="content"/>
        </w:behaviors>
        <w:guid w:val="{5ADC9D1D-1481-462B-A0DC-7FF3AE02A198}"/>
      </w:docPartPr>
      <w:docPartBody>
        <w:p w:rsidR="00F637DC" w:rsidRDefault="003708FF" w:rsidP="003708FF">
          <w:pPr>
            <w:pStyle w:val="4F3467C0B2DF40B1B0F55162B8435231"/>
          </w:pPr>
          <w:r w:rsidRPr="00B9422B">
            <w:rPr>
              <w:rStyle w:val="PlaceholderText"/>
            </w:rPr>
            <w:t>Click or tap here to enter text.</w:t>
          </w:r>
        </w:p>
      </w:docPartBody>
    </w:docPart>
    <w:docPart>
      <w:docPartPr>
        <w:name w:val="65252C84990D4BDFABE53DF99A5211BF"/>
        <w:category>
          <w:name w:val="General"/>
          <w:gallery w:val="placeholder"/>
        </w:category>
        <w:types>
          <w:type w:val="bbPlcHdr"/>
        </w:types>
        <w:behaviors>
          <w:behavior w:val="content"/>
        </w:behaviors>
        <w:guid w:val="{DCE15897-7546-40AC-A808-9E4BC4A5A2CA}"/>
      </w:docPartPr>
      <w:docPartBody>
        <w:p w:rsidR="00F637DC" w:rsidRDefault="003708FF" w:rsidP="003708FF">
          <w:pPr>
            <w:pStyle w:val="65252C84990D4BDFABE53DF99A5211BF"/>
          </w:pPr>
          <w:r w:rsidRPr="00B9422B">
            <w:rPr>
              <w:rStyle w:val="PlaceholderText"/>
            </w:rPr>
            <w:t>Click or tap here to enter text.</w:t>
          </w:r>
        </w:p>
      </w:docPartBody>
    </w:docPart>
    <w:docPart>
      <w:docPartPr>
        <w:name w:val="648D02BDDAD54236BD02928B0CC386FF"/>
        <w:category>
          <w:name w:val="General"/>
          <w:gallery w:val="placeholder"/>
        </w:category>
        <w:types>
          <w:type w:val="bbPlcHdr"/>
        </w:types>
        <w:behaviors>
          <w:behavior w:val="content"/>
        </w:behaviors>
        <w:guid w:val="{FA946155-02C0-48B1-B144-7ED7E3A7B82F}"/>
      </w:docPartPr>
      <w:docPartBody>
        <w:p w:rsidR="00F637DC" w:rsidRDefault="003708FF" w:rsidP="003708FF">
          <w:pPr>
            <w:pStyle w:val="648D02BDDAD54236BD02928B0CC386FF"/>
          </w:pPr>
          <w:r w:rsidRPr="00B9422B">
            <w:rPr>
              <w:rStyle w:val="PlaceholderText"/>
            </w:rPr>
            <w:t>Click or tap here to enter text.</w:t>
          </w:r>
        </w:p>
      </w:docPartBody>
    </w:docPart>
    <w:docPart>
      <w:docPartPr>
        <w:name w:val="C6FB2EDC3D2249DF8CECF996352985AF"/>
        <w:category>
          <w:name w:val="General"/>
          <w:gallery w:val="placeholder"/>
        </w:category>
        <w:types>
          <w:type w:val="bbPlcHdr"/>
        </w:types>
        <w:behaviors>
          <w:behavior w:val="content"/>
        </w:behaviors>
        <w:guid w:val="{127E6266-E525-431D-A2A1-FBEA54CD5865}"/>
      </w:docPartPr>
      <w:docPartBody>
        <w:p w:rsidR="00F637DC" w:rsidRDefault="003708FF" w:rsidP="003708FF">
          <w:pPr>
            <w:pStyle w:val="C6FB2EDC3D2249DF8CECF996352985AF"/>
          </w:pPr>
          <w:r w:rsidRPr="00B9422B">
            <w:rPr>
              <w:rStyle w:val="PlaceholderText"/>
            </w:rPr>
            <w:t>Click or tap here to enter text.</w:t>
          </w:r>
        </w:p>
      </w:docPartBody>
    </w:docPart>
    <w:docPart>
      <w:docPartPr>
        <w:name w:val="5E3B4D589FF14E3E8E1D4B619E975667"/>
        <w:category>
          <w:name w:val="General"/>
          <w:gallery w:val="placeholder"/>
        </w:category>
        <w:types>
          <w:type w:val="bbPlcHdr"/>
        </w:types>
        <w:behaviors>
          <w:behavior w:val="content"/>
        </w:behaviors>
        <w:guid w:val="{84B34591-BE0E-4DD7-BEC8-ABDBE52B97F8}"/>
      </w:docPartPr>
      <w:docPartBody>
        <w:p w:rsidR="00887EE8" w:rsidRDefault="00810D1F" w:rsidP="00810D1F">
          <w:pPr>
            <w:pStyle w:val="5E3B4D589FF14E3E8E1D4B619E975667"/>
          </w:pPr>
          <w:r w:rsidRPr="00B9422B">
            <w:rPr>
              <w:rStyle w:val="PlaceholderText"/>
            </w:rPr>
            <w:t>Click or tap here to enter text.</w:t>
          </w:r>
        </w:p>
      </w:docPartBody>
    </w:docPart>
    <w:docPart>
      <w:docPartPr>
        <w:name w:val="2120C4D358F5452EB0B3240BD876988F"/>
        <w:category>
          <w:name w:val="General"/>
          <w:gallery w:val="placeholder"/>
        </w:category>
        <w:types>
          <w:type w:val="bbPlcHdr"/>
        </w:types>
        <w:behaviors>
          <w:behavior w:val="content"/>
        </w:behaviors>
        <w:guid w:val="{1B42AAA6-61F0-4212-89C9-44D2BCA9F311}"/>
      </w:docPartPr>
      <w:docPartBody>
        <w:p w:rsidR="00887EE8" w:rsidRDefault="00810D1F" w:rsidP="00810D1F">
          <w:pPr>
            <w:pStyle w:val="2120C4D358F5452EB0B3240BD876988F"/>
          </w:pPr>
          <w:r w:rsidRPr="00B9422B">
            <w:rPr>
              <w:rStyle w:val="PlaceholderText"/>
            </w:rPr>
            <w:t>Click or tap here to enter text.</w:t>
          </w:r>
        </w:p>
      </w:docPartBody>
    </w:docPart>
    <w:docPart>
      <w:docPartPr>
        <w:name w:val="B3F9CAC020684E73AA8D68D1F25AC342"/>
        <w:category>
          <w:name w:val="General"/>
          <w:gallery w:val="placeholder"/>
        </w:category>
        <w:types>
          <w:type w:val="bbPlcHdr"/>
        </w:types>
        <w:behaviors>
          <w:behavior w:val="content"/>
        </w:behaviors>
        <w:guid w:val="{5513D474-0D4E-46B6-9DAB-AEC6D393A4D2}"/>
      </w:docPartPr>
      <w:docPartBody>
        <w:p w:rsidR="00887EE8" w:rsidRDefault="00810D1F" w:rsidP="00810D1F">
          <w:pPr>
            <w:pStyle w:val="B3F9CAC020684E73AA8D68D1F25AC342"/>
          </w:pPr>
          <w:r w:rsidRPr="00B942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9"/>
    <w:rsid w:val="0001749F"/>
    <w:rsid w:val="001B7A39"/>
    <w:rsid w:val="002678F4"/>
    <w:rsid w:val="002F4109"/>
    <w:rsid w:val="003708FF"/>
    <w:rsid w:val="00810D1F"/>
    <w:rsid w:val="00887EE8"/>
    <w:rsid w:val="00AD1C32"/>
    <w:rsid w:val="00BB4A6D"/>
    <w:rsid w:val="00C742C0"/>
    <w:rsid w:val="00D35A4F"/>
    <w:rsid w:val="00F54EF8"/>
    <w:rsid w:val="00F6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0C12776EE45548F8A579FDECD5027013">
    <w:name w:val="0C12776EE45548F8A579FDECD5027013"/>
  </w:style>
  <w:style w:type="character" w:styleId="PlaceholderText">
    <w:name w:val="Placeholder Text"/>
    <w:basedOn w:val="DefaultParagraphFont"/>
    <w:uiPriority w:val="99"/>
    <w:unhideWhenUsed/>
    <w:rsid w:val="00810D1F"/>
    <w:rPr>
      <w:color w:val="808080"/>
    </w:rPr>
  </w:style>
  <w:style w:type="paragraph" w:customStyle="1" w:styleId="FD95A22D84094B0788C212568A656711">
    <w:name w:val="FD95A22D84094B0788C212568A656711"/>
    <w:rsid w:val="003708FF"/>
  </w:style>
  <w:style w:type="paragraph" w:customStyle="1" w:styleId="4F3467C0B2DF40B1B0F55162B8435231">
    <w:name w:val="4F3467C0B2DF40B1B0F55162B8435231"/>
    <w:rsid w:val="003708FF"/>
  </w:style>
  <w:style w:type="paragraph" w:customStyle="1" w:styleId="65252C84990D4BDFABE53DF99A5211BF">
    <w:name w:val="65252C84990D4BDFABE53DF99A5211BF"/>
    <w:rsid w:val="003708FF"/>
  </w:style>
  <w:style w:type="paragraph" w:customStyle="1" w:styleId="648D02BDDAD54236BD02928B0CC386FF">
    <w:name w:val="648D02BDDAD54236BD02928B0CC386FF"/>
    <w:rsid w:val="003708FF"/>
  </w:style>
  <w:style w:type="paragraph" w:customStyle="1" w:styleId="C6FB2EDC3D2249DF8CECF996352985AF">
    <w:name w:val="C6FB2EDC3D2249DF8CECF996352985AF"/>
    <w:rsid w:val="003708FF"/>
  </w:style>
  <w:style w:type="paragraph" w:customStyle="1" w:styleId="1EA3FC79B77B4928BA67512C3C0F88F3">
    <w:name w:val="1EA3FC79B77B4928BA67512C3C0F88F3"/>
    <w:rsid w:val="003708FF"/>
  </w:style>
  <w:style w:type="paragraph" w:customStyle="1" w:styleId="33BD522C86024A2BB3157E04013830C8">
    <w:name w:val="33BD522C86024A2BB3157E04013830C8"/>
    <w:rsid w:val="003708FF"/>
  </w:style>
  <w:style w:type="paragraph" w:customStyle="1" w:styleId="4A72C99C3290438A89BFD2E3CD217A7B">
    <w:name w:val="4A72C99C3290438A89BFD2E3CD217A7B"/>
    <w:rsid w:val="003708FF"/>
  </w:style>
  <w:style w:type="paragraph" w:customStyle="1" w:styleId="7FA5FA4256FA49AC9E748B46E1E4DAA5">
    <w:name w:val="7FA5FA4256FA49AC9E748B46E1E4DAA5"/>
    <w:rsid w:val="003708FF"/>
  </w:style>
  <w:style w:type="paragraph" w:customStyle="1" w:styleId="EF323175E67D43F0B70B35929DFE4DB5">
    <w:name w:val="EF323175E67D43F0B70B35929DFE4DB5"/>
    <w:rsid w:val="003708FF"/>
  </w:style>
  <w:style w:type="paragraph" w:customStyle="1" w:styleId="787BE791531446DB87DFBB09BC630A89">
    <w:name w:val="787BE791531446DB87DFBB09BC630A89"/>
    <w:rsid w:val="003708FF"/>
  </w:style>
  <w:style w:type="paragraph" w:customStyle="1" w:styleId="F0C79C66A5B64417862977103846FF79">
    <w:name w:val="F0C79C66A5B64417862977103846FF79"/>
    <w:rsid w:val="003708FF"/>
  </w:style>
  <w:style w:type="paragraph" w:customStyle="1" w:styleId="5E3B4D589FF14E3E8E1D4B619E975667">
    <w:name w:val="5E3B4D589FF14E3E8E1D4B619E975667"/>
    <w:rsid w:val="00810D1F"/>
    <w:rPr>
      <w:lang w:val="es-PR" w:eastAsia="es-PR"/>
    </w:rPr>
  </w:style>
  <w:style w:type="paragraph" w:customStyle="1" w:styleId="2120C4D358F5452EB0B3240BD876988F">
    <w:name w:val="2120C4D358F5452EB0B3240BD876988F"/>
    <w:rsid w:val="00810D1F"/>
    <w:rPr>
      <w:lang w:val="es-PR" w:eastAsia="es-PR"/>
    </w:rPr>
  </w:style>
  <w:style w:type="paragraph" w:customStyle="1" w:styleId="B3F9CAC020684E73AA8D68D1F25AC342">
    <w:name w:val="B3F9CAC020684E73AA8D68D1F25AC342"/>
    <w:rsid w:val="00810D1F"/>
    <w:rPr>
      <w:lang w:val="es-PR" w:eastAsia="es-P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1">
      <a:dk1>
        <a:sysClr val="windowText" lastClr="000000"/>
      </a:dk1>
      <a:lt1>
        <a:srgbClr val="FFFFFF"/>
      </a:lt1>
      <a:dk2>
        <a:srgbClr val="262626"/>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9D93667CADA4AB2FC309042B8AC76" ma:contentTypeVersion="11" ma:contentTypeDescription="Create a new document." ma:contentTypeScope="" ma:versionID="a30659200c5fa8e1f0fec9b6c64901e1">
  <xsd:schema xmlns:xsd="http://www.w3.org/2001/XMLSchema" xmlns:xs="http://www.w3.org/2001/XMLSchema" xmlns:p="http://schemas.microsoft.com/office/2006/metadata/properties" xmlns:ns2="5c791c20-b4da-469d-a874-3fa99ac108f3" xmlns:ns3="6f85b38c-c580-4d38-b50e-f47776d51958" targetNamespace="http://schemas.microsoft.com/office/2006/metadata/properties" ma:root="true" ma:fieldsID="c836880665b1563986cebb593a95f4c9" ns2:_="" ns3:_="">
    <xsd:import namespace="5c791c20-b4da-469d-a874-3fa99ac108f3"/>
    <xsd:import namespace="6f85b38c-c580-4d38-b50e-f47776d51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1c20-b4da-469d-a874-3fa99ac10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5b38c-c580-4d38-b50e-f47776d519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E703-C2DE-470C-B47C-B3DF2B2682CE}">
  <ds:schemaRefs>
    <ds:schemaRef ds:uri="http://schemas.microsoft.com/office/2006/metadata/properties"/>
    <ds:schemaRef ds:uri="459511bb-d7cc-4380-ba5c-3ebf61f4d2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6eb6b28-11a1-4d60-8a52-de02fe019be8"/>
    <ds:schemaRef ds:uri="http://www.w3.org/XML/1998/namespace"/>
    <ds:schemaRef ds:uri="http://purl.org/dc/dcmitype/"/>
  </ds:schemaRefs>
</ds:datastoreItem>
</file>

<file path=customXml/itemProps2.xml><?xml version="1.0" encoding="utf-8"?>
<ds:datastoreItem xmlns:ds="http://schemas.openxmlformats.org/officeDocument/2006/customXml" ds:itemID="{AC2F618E-7259-4510-BBA3-738EB49FF785}">
  <ds:schemaRefs>
    <ds:schemaRef ds:uri="http://schemas.microsoft.com/sharepoint/v3/contenttype/forms"/>
  </ds:schemaRefs>
</ds:datastoreItem>
</file>

<file path=customXml/itemProps3.xml><?xml version="1.0" encoding="utf-8"?>
<ds:datastoreItem xmlns:ds="http://schemas.openxmlformats.org/officeDocument/2006/customXml" ds:itemID="{6A4624E0-1AB1-449C-9C1D-1A5A001821D7}"/>
</file>

<file path=customXml/itemProps4.xml><?xml version="1.0" encoding="utf-8"?>
<ds:datastoreItem xmlns:ds="http://schemas.openxmlformats.org/officeDocument/2006/customXml" ds:itemID="{A896339C-0F3E-460D-965C-45DA03083DAB}">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{E642F36A-94C9-4845-9CAB-911BA3891177}tf16392850</Template>
  <TotalTime>127</TotalTime>
  <Pages>14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Virtual Workshop - The Smithsonian National Museum of Natural History's Hall of Fossils Tour - Workbook</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Workshop - The Smithsonian National Museum of Natural History's Hall of Fossils Tour - Workbook</dc:title>
  <dc:subject/>
  <dc:creator>Ryan Zwiefelhofer</dc:creator>
  <cp:keywords/>
  <cp:lastModifiedBy>Brianna Moles</cp:lastModifiedBy>
  <cp:revision>38</cp:revision>
  <cp:lastPrinted>2020-05-06T23:29:00Z</cp:lastPrinted>
  <dcterms:created xsi:type="dcterms:W3CDTF">2021-01-26T21:46:00Z</dcterms:created>
  <dcterms:modified xsi:type="dcterms:W3CDTF">2021-01-27T03:42:00Z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nijense@microsoft.com</vt:lpwstr>
  </property>
  <property fmtid="{D5CDD505-2E9C-101B-9397-08002B2CF9AE}" pid="5" name="MSIP_Label_f42aa342-8706-4288-bd11-ebb85995028c_SetDate">
    <vt:lpwstr>2020-05-13T21:02:23.1361686Z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69f2bc67-ddf7-48ae-95eb-520ba55f871a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ProgramType">
    <vt:lpwstr/>
  </property>
  <property fmtid="{D5CDD505-2E9C-101B-9397-08002B2CF9AE}" pid="12" name="ContentTypeId">
    <vt:lpwstr>0x010100EA29D93667CADA4AB2FC309042B8AC76</vt:lpwstr>
  </property>
  <property fmtid="{D5CDD505-2E9C-101B-9397-08002B2CF9AE}" pid="13" name="ProductCategory">
    <vt:lpwstr/>
  </property>
  <property fmtid="{D5CDD505-2E9C-101B-9397-08002B2CF9AE}" pid="14" name="StoreType">
    <vt:lpwstr>10;#FULL|6bbc1f7c-2c97-41a9-aa6b-719d5de5c74e;#834;# INLN|a411ba0a-8e7f-4c11-9676-9fe772f31cad;#833;# FLAG|4c662242-28ad-4ad2-839e-c357ef019854</vt:lpwstr>
  </property>
  <property fmtid="{D5CDD505-2E9C-101B-9397-08002B2CF9AE}" pid="15" name="Country">
    <vt:lpwstr>17;#Canada|9c7ba6c9-85b1-441d-b17e-9e2a156320f6;#18;#United States|f7224b33-05a3-4ed7-81e3-1fa6de104150;#21;#United Kingdom|345ab713-3104-4ea5-a2ec-f586b61d56e1;#20;#Australia|ed349b4c-ff6a-46a2-9d0c-a1152d2c1385;#16;#Puerto Rico|6067203b-e4aa-477a-bcd6-6</vt:lpwstr>
  </property>
  <property fmtid="{D5CDD505-2E9C-101B-9397-08002B2CF9AE}" pid="16" name="StateProvince">
    <vt:lpwstr/>
  </property>
  <property fmtid="{D5CDD505-2E9C-101B-9397-08002B2CF9AE}" pid="17" name="_docset_NoMedatataSyncRequired">
    <vt:lpwstr>False</vt:lpwstr>
  </property>
  <property fmtid="{D5CDD505-2E9C-101B-9397-08002B2CF9AE}" pid="18" name="Order">
    <vt:r8>757000</vt:r8>
  </property>
</Properties>
</file>