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B97" w:rsidRPr="009B367C" w:rsidRDefault="00C74B97" w:rsidP="00C74B97">
      <w:pPr>
        <w:rPr>
          <w:rFonts w:ascii="Calibri" w:hAnsi="Calibri"/>
        </w:rPr>
      </w:pPr>
    </w:p>
    <w:p w:rsidR="00C74B97" w:rsidRPr="000F06D1" w:rsidRDefault="00C74B97" w:rsidP="00C74B97">
      <w:pPr>
        <w:jc w:val="center"/>
        <w:rPr>
          <w:rFonts w:ascii="Bernard MT Condensed" w:hAnsi="Bernard MT Condensed"/>
          <w:b/>
          <w:sz w:val="56"/>
          <w:szCs w:val="56"/>
        </w:rPr>
      </w:pPr>
      <w:smartTag w:uri="urn:schemas-microsoft-com:office:smarttags" w:element="place">
        <w:smartTag w:uri="urn:schemas-microsoft-com:office:smarttags" w:element="PlaceName">
          <w:r w:rsidRPr="000F06D1">
            <w:rPr>
              <w:rFonts w:ascii="Bernard MT Condensed" w:hAnsi="Bernard MT Condensed"/>
              <w:b/>
              <w:sz w:val="56"/>
              <w:szCs w:val="56"/>
            </w:rPr>
            <w:t>Oak Park</w:t>
          </w:r>
        </w:smartTag>
        <w:r w:rsidRPr="000F06D1">
          <w:rPr>
            <w:rFonts w:ascii="Bernard MT Condensed" w:hAnsi="Bernard MT Condensed"/>
            <w:b/>
            <w:sz w:val="56"/>
            <w:szCs w:val="56"/>
          </w:rPr>
          <w:t xml:space="preserve"> </w:t>
        </w:r>
        <w:smartTag w:uri="urn:schemas-microsoft-com:office:smarttags" w:element="PlaceType">
          <w:r w:rsidRPr="000F06D1">
            <w:rPr>
              <w:rFonts w:ascii="Bernard MT Condensed" w:hAnsi="Bernard MT Condensed"/>
              <w:b/>
              <w:sz w:val="56"/>
              <w:szCs w:val="56"/>
            </w:rPr>
            <w:t>School District</w:t>
          </w:r>
        </w:smartTag>
      </w:smartTag>
    </w:p>
    <w:p w:rsidR="00C74B97" w:rsidRPr="000F06D1" w:rsidRDefault="00C74B97" w:rsidP="00C74B97">
      <w:pPr>
        <w:jc w:val="center"/>
        <w:rPr>
          <w:rFonts w:ascii="Bernard MT Condensed" w:hAnsi="Bernard MT Condensed"/>
          <w:sz w:val="44"/>
          <w:szCs w:val="44"/>
        </w:rPr>
      </w:pPr>
      <w:r w:rsidRPr="000F06D1">
        <w:rPr>
          <w:rFonts w:ascii="Bernard MT Condensed" w:hAnsi="Bernard MT Condensed"/>
          <w:sz w:val="44"/>
          <w:szCs w:val="44"/>
        </w:rPr>
        <w:t>Winter 202</w:t>
      </w:r>
      <w:r w:rsidRPr="000F06D1">
        <w:rPr>
          <w:rFonts w:ascii="Bernard MT Condensed" w:hAnsi="Bernard MT Condensed"/>
          <w:sz w:val="44"/>
          <w:szCs w:val="44"/>
        </w:rPr>
        <w:t>2</w:t>
      </w:r>
    </w:p>
    <w:p w:rsidR="00C74B97" w:rsidRPr="000F06D1" w:rsidRDefault="000F06D1" w:rsidP="00C74B97">
      <w:pPr>
        <w:rPr>
          <w:rFonts w:ascii="Bernard MT Condensed" w:hAnsi="Bernard MT Condensed"/>
        </w:rPr>
      </w:pPr>
      <w:r w:rsidRPr="000F06D1">
        <w:rPr>
          <w:rFonts w:ascii="Bernard MT Condensed" w:hAnsi="Bernard MT Condensed"/>
          <w:noProof/>
        </w:rPr>
        <w:drawing>
          <wp:anchor distT="0" distB="0" distL="114300" distR="114300" simplePos="0" relativeHeight="251705344" behindDoc="1" locked="0" layoutInCell="1" allowOverlap="1" wp14:anchorId="24335BD0" wp14:editId="61561347">
            <wp:simplePos x="0" y="0"/>
            <wp:positionH relativeFrom="column">
              <wp:posOffset>1206500</wp:posOffset>
            </wp:positionH>
            <wp:positionV relativeFrom="paragraph">
              <wp:posOffset>56515</wp:posOffset>
            </wp:positionV>
            <wp:extent cx="3898900" cy="5231025"/>
            <wp:effectExtent l="0" t="0" r="635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k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61" cy="52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97" w:rsidRPr="000F06D1" w:rsidRDefault="00C74B97" w:rsidP="00C74B97">
      <w:pPr>
        <w:rPr>
          <w:rFonts w:ascii="Bernard MT Condensed" w:hAnsi="Bernard MT Condensed"/>
        </w:rPr>
      </w:pPr>
    </w:p>
    <w:p w:rsidR="00C74B97" w:rsidRPr="000F06D1" w:rsidRDefault="00C74B97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  <w:bookmarkStart w:id="0" w:name="_GoBack"/>
      <w:bookmarkEnd w:id="0"/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0F06D1" w:rsidRPr="000F06D1" w:rsidRDefault="000F06D1" w:rsidP="00C74B97">
      <w:pPr>
        <w:rPr>
          <w:rFonts w:ascii="Bernard MT Condensed" w:hAnsi="Bernard MT Condensed"/>
        </w:rPr>
      </w:pPr>
    </w:p>
    <w:p w:rsidR="00C74B97" w:rsidRPr="000F06D1" w:rsidRDefault="00C74B97" w:rsidP="00C74B97">
      <w:pPr>
        <w:rPr>
          <w:rFonts w:ascii="Bernard MT Condensed" w:hAnsi="Bernard MT Condensed"/>
        </w:rPr>
      </w:pPr>
    </w:p>
    <w:p w:rsidR="00C74B97" w:rsidRPr="000F06D1" w:rsidRDefault="00C74B97" w:rsidP="00C74B97">
      <w:pPr>
        <w:jc w:val="center"/>
        <w:rPr>
          <w:rFonts w:ascii="Bernard MT Condensed" w:hAnsi="Bernard MT Condensed"/>
          <w:b/>
          <w:sz w:val="72"/>
          <w:szCs w:val="72"/>
        </w:rPr>
      </w:pPr>
      <w:r w:rsidRPr="000F06D1">
        <w:rPr>
          <w:rFonts w:ascii="Bernard MT Condensed" w:hAnsi="Bernard MT Condensed"/>
          <w:b/>
          <w:sz w:val="72"/>
          <w:szCs w:val="72"/>
        </w:rPr>
        <w:t>Hoffman Planetarium</w:t>
      </w:r>
    </w:p>
    <w:p w:rsidR="00C74B97" w:rsidRPr="000F06D1" w:rsidRDefault="00C74B97" w:rsidP="00C74B97">
      <w:pPr>
        <w:jc w:val="center"/>
        <w:rPr>
          <w:rFonts w:ascii="Bernard MT Condensed" w:hAnsi="Bernard MT Condensed"/>
          <w:i/>
          <w:sz w:val="48"/>
          <w:szCs w:val="48"/>
        </w:rPr>
      </w:pPr>
      <w:r w:rsidRPr="000F06D1">
        <w:rPr>
          <w:rFonts w:ascii="Bernard MT Condensed" w:hAnsi="Bernard MT Condensed"/>
          <w:i/>
          <w:sz w:val="48"/>
          <w:szCs w:val="48"/>
        </w:rPr>
        <w:t>3</w:t>
      </w:r>
      <w:r w:rsidRPr="000F06D1">
        <w:rPr>
          <w:rFonts w:ascii="Bernard MT Condensed" w:hAnsi="Bernard MT Condensed"/>
          <w:i/>
          <w:sz w:val="48"/>
          <w:szCs w:val="48"/>
          <w:vertAlign w:val="superscript"/>
        </w:rPr>
        <w:t>rd</w:t>
      </w:r>
      <w:r w:rsidRPr="000F06D1">
        <w:rPr>
          <w:rFonts w:ascii="Bernard MT Condensed" w:hAnsi="Bernard MT Condensed"/>
          <w:i/>
          <w:sz w:val="48"/>
          <w:szCs w:val="48"/>
        </w:rPr>
        <w:t xml:space="preserve"> Grade Activity Guide</w:t>
      </w:r>
    </w:p>
    <w:p w:rsidR="00C74B97" w:rsidRPr="000F06D1" w:rsidRDefault="00C74B97" w:rsidP="00C74B97">
      <w:pPr>
        <w:jc w:val="center"/>
        <w:rPr>
          <w:rFonts w:ascii="Bernard MT Condensed" w:hAnsi="Bernard MT Condensed"/>
          <w:sz w:val="56"/>
          <w:szCs w:val="56"/>
        </w:rPr>
      </w:pPr>
      <w:r w:rsidRPr="000F06D1">
        <w:rPr>
          <w:rFonts w:ascii="Bernard MT Condensed" w:hAnsi="Bernard MT Condensed"/>
          <w:b/>
          <w:sz w:val="56"/>
          <w:szCs w:val="56"/>
        </w:rPr>
        <w:t>Earth Science</w:t>
      </w:r>
    </w:p>
    <w:p w:rsidR="00C74B97" w:rsidRDefault="00C74B97">
      <w:r>
        <w:br w:type="page"/>
      </w:r>
    </w:p>
    <w:p w:rsidR="002C7061" w:rsidRDefault="002C7061" w:rsidP="004159E0"/>
    <w:p w:rsidR="002C7061" w:rsidRDefault="00C74B97" w:rsidP="004159E0">
      <w:r>
        <w:rPr>
          <w:noProof/>
        </w:rPr>
        <w:drawing>
          <wp:anchor distT="0" distB="0" distL="114300" distR="114300" simplePos="0" relativeHeight="251703296" behindDoc="1" locked="0" layoutInCell="1" allowOverlap="1" wp14:anchorId="6A3F7976" wp14:editId="20239264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5951083" cy="7058025"/>
            <wp:effectExtent l="0" t="0" r="0" b="0"/>
            <wp:wrapNone/>
            <wp:docPr id="15" name="Picture 15" descr="Land and Water Worksheet • Have Fun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nd Water Worksheet • Have Fun Teach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6682" r="4958" b="7332"/>
                    <a:stretch/>
                  </pic:blipFill>
                  <pic:spPr bwMode="auto">
                    <a:xfrm>
                      <a:off x="0" y="0"/>
                      <a:ext cx="5951083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061" w:rsidRDefault="002C7061">
      <w:r>
        <w:br w:type="page"/>
      </w:r>
    </w:p>
    <w:p w:rsidR="002C7061" w:rsidRPr="00C74B97" w:rsidRDefault="00C74B97" w:rsidP="00C74B97">
      <w:pPr>
        <w:jc w:val="center"/>
        <w:rPr>
          <w:b/>
          <w:sz w:val="36"/>
          <w:szCs w:val="36"/>
        </w:rPr>
      </w:pPr>
      <w:r w:rsidRPr="00C74B97">
        <w:rPr>
          <w:b/>
          <w:sz w:val="36"/>
          <w:szCs w:val="36"/>
        </w:rPr>
        <w:lastRenderedPageBreak/>
        <w:t>Water on the Earth</w:t>
      </w:r>
    </w:p>
    <w:p w:rsidR="002C7061" w:rsidRDefault="00C74B97" w:rsidP="004159E0"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359400" cy="3397250"/>
            <wp:effectExtent l="0" t="0" r="0" b="0"/>
            <wp:wrapNone/>
            <wp:docPr id="42" name="Picture 42" descr="Water Distribution on Earth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ater Distribution on Earth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6" t="16013" r="6835" b="46414"/>
                    <a:stretch/>
                  </pic:blipFill>
                  <pic:spPr bwMode="auto">
                    <a:xfrm>
                      <a:off x="0" y="0"/>
                      <a:ext cx="53594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061" w:rsidRDefault="002C7061" w:rsidP="004159E0"/>
    <w:p w:rsidR="002C7061" w:rsidRDefault="002C7061" w:rsidP="004159E0"/>
    <w:p w:rsidR="00A502B1" w:rsidRDefault="00A502B1" w:rsidP="004159E0"/>
    <w:p w:rsidR="00C74B97" w:rsidRDefault="00C74B97"/>
    <w:p w:rsidR="00C74B97" w:rsidRDefault="00C74B97"/>
    <w:p w:rsidR="00C74B97" w:rsidRDefault="00C74B97"/>
    <w:p w:rsidR="00C74B97" w:rsidRDefault="00C74B97"/>
    <w:p w:rsidR="00C74B97" w:rsidRDefault="00C74B97"/>
    <w:p w:rsidR="00C74B97" w:rsidRDefault="00C74B97"/>
    <w:p w:rsidR="00C74B97" w:rsidRDefault="00C74B97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2254250</wp:posOffset>
            </wp:positionH>
            <wp:positionV relativeFrom="paragraph">
              <wp:posOffset>60960</wp:posOffset>
            </wp:positionV>
            <wp:extent cx="4419600" cy="4762500"/>
            <wp:effectExtent l="0" t="0" r="0" b="0"/>
            <wp:wrapNone/>
            <wp:docPr id="41" name="Picture 41" descr="Distribution of Water on Earth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stribution of Water on Earth | CK-12 Found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B97" w:rsidRDefault="00C74B97"/>
    <w:p w:rsidR="00C74B97" w:rsidRDefault="00C74B97"/>
    <w:p w:rsidR="00C74B97" w:rsidRDefault="00C74B97">
      <w:r>
        <w:t>Write at least three (3) statements</w:t>
      </w:r>
    </w:p>
    <w:p w:rsidR="00C74B97" w:rsidRDefault="00C74B97">
      <w:r>
        <w:t>that can be determined from the</w:t>
      </w:r>
    </w:p>
    <w:p w:rsidR="00C74B97" w:rsidRDefault="00C74B97">
      <w:r>
        <w:t>graph to the right.</w:t>
      </w:r>
    </w:p>
    <w:p w:rsidR="00C74B97" w:rsidRDefault="00C74B97"/>
    <w:p w:rsidR="00A502B1" w:rsidRDefault="00A502B1">
      <w:r>
        <w:br w:type="page"/>
      </w:r>
    </w:p>
    <w:p w:rsidR="004159E0" w:rsidRDefault="004159E0" w:rsidP="004159E0"/>
    <w:p w:rsidR="00AA30E9" w:rsidRPr="009F039A" w:rsidRDefault="009F039A" w:rsidP="009F039A">
      <w:pPr>
        <w:jc w:val="center"/>
        <w:rPr>
          <w:b/>
          <w:sz w:val="36"/>
          <w:szCs w:val="36"/>
        </w:rPr>
      </w:pPr>
      <w:r w:rsidRPr="009F039A">
        <w:rPr>
          <w:b/>
          <w:sz w:val="36"/>
          <w:szCs w:val="36"/>
        </w:rPr>
        <w:t>Water on Earth Count</w:t>
      </w:r>
    </w:p>
    <w:p w:rsidR="009F039A" w:rsidRDefault="009F039A" w:rsidP="004159E0"/>
    <w:p w:rsidR="009F039A" w:rsidRPr="009F039A" w:rsidRDefault="009F039A" w:rsidP="004159E0">
      <w:pPr>
        <w:rPr>
          <w:sz w:val="28"/>
          <w:szCs w:val="28"/>
        </w:rPr>
      </w:pPr>
      <w:r w:rsidRPr="009F039A">
        <w:rPr>
          <w:sz w:val="28"/>
          <w:szCs w:val="28"/>
        </w:rPr>
        <w:t>Follow the directions on the worksheet to calculate the approximate percentage of land and water on the Earth.</w:t>
      </w:r>
    </w:p>
    <w:p w:rsidR="00AA30E9" w:rsidRDefault="00AA30E9" w:rsidP="004159E0"/>
    <w:p w:rsidR="004159E0" w:rsidRDefault="009F039A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120650</wp:posOffset>
            </wp:positionH>
            <wp:positionV relativeFrom="paragraph">
              <wp:posOffset>10795</wp:posOffset>
            </wp:positionV>
            <wp:extent cx="6038850" cy="5204358"/>
            <wp:effectExtent l="0" t="0" r="0" b="0"/>
            <wp:wrapNone/>
            <wp:docPr id="40" name="Picture 40" descr="Bellringer Copy down daily learning log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llringer Copy down daily learning log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23281" b="-1"/>
                    <a:stretch/>
                  </pic:blipFill>
                  <pic:spPr bwMode="auto">
                    <a:xfrm>
                      <a:off x="0" y="0"/>
                      <a:ext cx="6038850" cy="52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9E0">
        <w:br w:type="page"/>
      </w:r>
    </w:p>
    <w:p w:rsidR="00CE059E" w:rsidRDefault="00CE059E" w:rsidP="004159E0">
      <w:pPr>
        <w:rPr>
          <w:rFonts w:ascii="Calibri" w:hAnsi="Calibri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6400494" cy="8578850"/>
            <wp:effectExtent l="0" t="0" r="635" b="0"/>
            <wp:wrapNone/>
            <wp:docPr id="36" name="Picture 36" descr="Pdf online worksheet: Water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df online worksheet: Water Cyc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6400494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59E" w:rsidRDefault="00CE059E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</w:p>
    <w:p w:rsidR="00CE059E" w:rsidRDefault="00CE059E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159E0" w:rsidRPr="009B367C" w:rsidRDefault="004159E0" w:rsidP="004159E0">
      <w:pPr>
        <w:rPr>
          <w:rFonts w:ascii="Calibri" w:hAnsi="Calibri"/>
        </w:rPr>
      </w:pPr>
    </w:p>
    <w:p w:rsidR="004159E0" w:rsidRPr="009B367C" w:rsidRDefault="004159E0" w:rsidP="004159E0">
      <w:pPr>
        <w:rPr>
          <w:rFonts w:ascii="Calibri" w:hAnsi="Calibri"/>
        </w:rPr>
      </w:pPr>
    </w:p>
    <w:p w:rsidR="004159E0" w:rsidRDefault="002C7061" w:rsidP="004159E0">
      <w:pPr>
        <w:rPr>
          <w:rFonts w:ascii="Calibri" w:hAnsi="Calibri"/>
        </w:rPr>
      </w:pPr>
      <w:r w:rsidRPr="00CF4E12">
        <w:rPr>
          <w:noProof/>
        </w:rPr>
        <w:drawing>
          <wp:anchor distT="0" distB="0" distL="114300" distR="114300" simplePos="0" relativeHeight="251686912" behindDoc="1" locked="0" layoutInCell="1" allowOverlap="1" wp14:anchorId="1543151A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5943600" cy="7717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Default="002C7061" w:rsidP="004159E0">
      <w:pPr>
        <w:rPr>
          <w:rFonts w:ascii="Calibri" w:hAnsi="Calibri"/>
        </w:rPr>
      </w:pPr>
    </w:p>
    <w:p w:rsidR="002C7061" w:rsidRPr="009B367C" w:rsidRDefault="002C7061" w:rsidP="004159E0">
      <w:pPr>
        <w:rPr>
          <w:rFonts w:ascii="Calibri" w:hAnsi="Calibri"/>
        </w:rPr>
      </w:pPr>
    </w:p>
    <w:p w:rsidR="004159E0" w:rsidRPr="009B367C" w:rsidRDefault="004159E0" w:rsidP="004159E0">
      <w:pPr>
        <w:rPr>
          <w:rFonts w:ascii="Calibri" w:hAnsi="Calibri"/>
        </w:rPr>
      </w:pPr>
    </w:p>
    <w:p w:rsidR="004159E0" w:rsidRPr="009B367C" w:rsidRDefault="004159E0" w:rsidP="004159E0">
      <w:pPr>
        <w:rPr>
          <w:rFonts w:ascii="Calibri" w:hAnsi="Calibri"/>
        </w:rPr>
      </w:pPr>
    </w:p>
    <w:p w:rsidR="004159E0" w:rsidRPr="009B367C" w:rsidRDefault="004159E0" w:rsidP="004159E0">
      <w:pPr>
        <w:rPr>
          <w:rFonts w:ascii="Calibri" w:hAnsi="Calibri"/>
        </w:rPr>
      </w:pPr>
    </w:p>
    <w:p w:rsidR="004159E0" w:rsidRPr="009B367C" w:rsidRDefault="004159E0" w:rsidP="004159E0">
      <w:pPr>
        <w:rPr>
          <w:rFonts w:ascii="Calibri" w:hAnsi="Calibri"/>
        </w:rPr>
      </w:pPr>
    </w:p>
    <w:p w:rsidR="00993166" w:rsidRDefault="004159E0" w:rsidP="004159E0">
      <w:pPr>
        <w:rPr>
          <w:rFonts w:ascii="Calibri" w:hAnsi="Calibri"/>
        </w:rPr>
      </w:pPr>
      <w:r w:rsidRPr="009B367C">
        <w:rPr>
          <w:rFonts w:ascii="Calibri" w:hAnsi="Calibri"/>
        </w:rPr>
        <w:br w:type="page"/>
      </w:r>
    </w:p>
    <w:p w:rsidR="00AA30E9" w:rsidRDefault="00AA30E9" w:rsidP="00D9419C">
      <w:pPr>
        <w:jc w:val="center"/>
        <w:rPr>
          <w:b/>
          <w:sz w:val="24"/>
          <w:szCs w:val="24"/>
        </w:rPr>
      </w:pPr>
    </w:p>
    <w:p w:rsidR="00AA30E9" w:rsidRDefault="00AA30E9" w:rsidP="00D9419C">
      <w:pPr>
        <w:jc w:val="center"/>
        <w:rPr>
          <w:b/>
          <w:sz w:val="24"/>
          <w:szCs w:val="24"/>
        </w:rPr>
      </w:pPr>
    </w:p>
    <w:p w:rsidR="00AA30E9" w:rsidRDefault="00AA30E9" w:rsidP="00D9419C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71744BF" wp14:editId="42B51CB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019800" cy="7192010"/>
            <wp:effectExtent l="0" t="0" r="0" b="8890"/>
            <wp:wrapNone/>
            <wp:docPr id="8" name="Picture 8" descr="Pin on Weather Pinterest Print first worksheet Draw grade weather | Weather  worksheets, English worksheets for kids, English lesson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Weather Pinterest Print first worksheet Draw grade weather | Weather  worksheets, English worksheets for kids, English lesson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9412" r="2447" b="2990"/>
                    <a:stretch/>
                  </pic:blipFill>
                  <pic:spPr bwMode="auto">
                    <a:xfrm>
                      <a:off x="0" y="0"/>
                      <a:ext cx="6019800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0E9" w:rsidRDefault="00AA30E9" w:rsidP="00D9419C">
      <w:pPr>
        <w:jc w:val="center"/>
        <w:rPr>
          <w:b/>
          <w:sz w:val="24"/>
          <w:szCs w:val="24"/>
        </w:rPr>
      </w:pPr>
    </w:p>
    <w:p w:rsidR="00AA30E9" w:rsidRDefault="00AA30E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30E9" w:rsidRPr="00AA30E9" w:rsidRDefault="00AA30E9" w:rsidP="00D9419C">
      <w:pPr>
        <w:jc w:val="center"/>
        <w:rPr>
          <w:b/>
          <w:sz w:val="24"/>
          <w:szCs w:val="24"/>
        </w:rPr>
      </w:pPr>
    </w:p>
    <w:p w:rsidR="00AA30E9" w:rsidRDefault="00AA30E9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59E435E" wp14:editId="638B4736">
            <wp:simplePos x="0" y="0"/>
            <wp:positionH relativeFrom="margin">
              <wp:align>center</wp:align>
            </wp:positionH>
            <wp:positionV relativeFrom="paragraph">
              <wp:posOffset>567055</wp:posOffset>
            </wp:positionV>
            <wp:extent cx="5814366" cy="6905625"/>
            <wp:effectExtent l="0" t="0" r="0" b="0"/>
            <wp:wrapNone/>
            <wp:docPr id="16" name="Picture 16" descr="Temperature: Hot or Cold? | Worksheet | Education.com | Weather lessons,  Science worksheets, Kindergarten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rature: Hot or Cold? | Worksheet | Education.com | Weather lessons,  Science worksheets, Kindergarten 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5"/>
                    <a:stretch/>
                  </pic:blipFill>
                  <pic:spPr bwMode="auto">
                    <a:xfrm>
                      <a:off x="0" y="0"/>
                      <a:ext cx="5814366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0E9">
        <w:rPr>
          <w:b/>
          <w:sz w:val="24"/>
          <w:szCs w:val="24"/>
        </w:rPr>
        <w:br w:type="page"/>
      </w:r>
    </w:p>
    <w:p w:rsidR="00827F29" w:rsidRPr="00D9419C" w:rsidRDefault="00D9419C" w:rsidP="00D9419C">
      <w:pPr>
        <w:jc w:val="center"/>
        <w:rPr>
          <w:b/>
          <w:sz w:val="36"/>
          <w:szCs w:val="36"/>
        </w:rPr>
      </w:pPr>
      <w:r w:rsidRPr="00D9419C">
        <w:rPr>
          <w:b/>
          <w:sz w:val="36"/>
          <w:szCs w:val="36"/>
        </w:rPr>
        <w:lastRenderedPageBreak/>
        <w:t>Weather and Climate</w:t>
      </w:r>
    </w:p>
    <w:p w:rsidR="00827F29" w:rsidRPr="00D9419C" w:rsidRDefault="00D9419C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393DFE9">
            <wp:simplePos x="0" y="0"/>
            <wp:positionH relativeFrom="column">
              <wp:posOffset>666750</wp:posOffset>
            </wp:positionH>
            <wp:positionV relativeFrom="paragraph">
              <wp:posOffset>6350</wp:posOffset>
            </wp:positionV>
            <wp:extent cx="5422900" cy="4057650"/>
            <wp:effectExtent l="0" t="0" r="6350" b="0"/>
            <wp:wrapNone/>
            <wp:docPr id="23" name="Picture 23" descr="Weather and Climate Worksheets (Set of 4)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ather and Climate Worksheets (Set of 4)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61" w:rsidRPr="00D9419C" w:rsidRDefault="002C7061">
      <w:pPr>
        <w:rPr>
          <w:b/>
          <w:sz w:val="24"/>
          <w:szCs w:val="24"/>
        </w:rPr>
      </w:pPr>
    </w:p>
    <w:p w:rsidR="002C7061" w:rsidRPr="00D9419C" w:rsidRDefault="002C7061">
      <w:pPr>
        <w:rPr>
          <w:b/>
          <w:sz w:val="24"/>
          <w:szCs w:val="24"/>
        </w:rPr>
      </w:pPr>
    </w:p>
    <w:p w:rsidR="002C7061" w:rsidRDefault="002C7061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Default="00D9419C">
      <w:pPr>
        <w:rPr>
          <w:b/>
          <w:sz w:val="24"/>
          <w:szCs w:val="24"/>
        </w:rPr>
      </w:pPr>
    </w:p>
    <w:p w:rsidR="00D9419C" w:rsidRPr="00D9419C" w:rsidRDefault="00D9419C">
      <w:pPr>
        <w:rPr>
          <w:b/>
          <w:sz w:val="24"/>
          <w:szCs w:val="24"/>
        </w:rPr>
      </w:pPr>
      <w:r w:rsidRPr="00D9419C"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221615</wp:posOffset>
            </wp:positionV>
            <wp:extent cx="6399530" cy="3651250"/>
            <wp:effectExtent l="0" t="0" r="1270" b="6350"/>
            <wp:wrapNone/>
            <wp:docPr id="20" name="Picture 20" descr="Worksheets On Weather And Climate | Weather and climate, Weather vs climate,  Weather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ksheets On Weather And Climate | Weather and climate, Weather vs climate,  Weather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 b="4481"/>
                    <a:stretch/>
                  </pic:blipFill>
                  <pic:spPr bwMode="auto">
                    <a:xfrm>
                      <a:off x="0" y="0"/>
                      <a:ext cx="639953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Choose whether each statement is weather or climate.</w:t>
      </w:r>
    </w:p>
    <w:p w:rsidR="002C7061" w:rsidRPr="00D9419C" w:rsidRDefault="002C7061">
      <w:pPr>
        <w:rPr>
          <w:b/>
          <w:sz w:val="24"/>
          <w:szCs w:val="24"/>
        </w:rPr>
      </w:pPr>
    </w:p>
    <w:p w:rsidR="00E13DA4" w:rsidRPr="00D9419C" w:rsidRDefault="00E13DA4">
      <w:pPr>
        <w:rPr>
          <w:b/>
          <w:sz w:val="24"/>
          <w:szCs w:val="24"/>
        </w:rPr>
      </w:pPr>
      <w:r w:rsidRPr="00D9419C">
        <w:rPr>
          <w:b/>
          <w:sz w:val="24"/>
          <w:szCs w:val="24"/>
        </w:rPr>
        <w:br w:type="page"/>
      </w:r>
    </w:p>
    <w:p w:rsidR="00CE059E" w:rsidRPr="00D9419C" w:rsidRDefault="00CE059E" w:rsidP="00CE059E">
      <w:pPr>
        <w:jc w:val="center"/>
        <w:rPr>
          <w:b/>
          <w:sz w:val="36"/>
          <w:szCs w:val="36"/>
        </w:rPr>
      </w:pPr>
      <w:r w:rsidRPr="00D9419C">
        <w:rPr>
          <w:b/>
          <w:sz w:val="36"/>
          <w:szCs w:val="36"/>
        </w:rPr>
        <w:lastRenderedPageBreak/>
        <w:t>Weather and Climate</w:t>
      </w:r>
    </w:p>
    <w:p w:rsidR="004159E0" w:rsidRDefault="004159E0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136640" cy="6953250"/>
            <wp:effectExtent l="0" t="0" r="0" b="0"/>
            <wp:wrapNone/>
            <wp:docPr id="29" name="Picture 29" descr="weather worksheet: NEW 76 WEATHER CLIMAT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eather worksheet: NEW 76 WEATHER CLIMAT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6"/>
                    <a:stretch/>
                  </pic:blipFill>
                  <pic:spPr bwMode="auto">
                    <a:xfrm>
                      <a:off x="0" y="0"/>
                      <a:ext cx="613664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59E" w:rsidRDefault="00CE059E" w:rsidP="004159E0">
      <w:pPr>
        <w:rPr>
          <w:rFonts w:ascii="Calibri" w:hAnsi="Calibri"/>
        </w:rPr>
      </w:pPr>
    </w:p>
    <w:p w:rsidR="00CE059E" w:rsidRDefault="00CE059E" w:rsidP="004159E0">
      <w:pPr>
        <w:rPr>
          <w:rFonts w:ascii="Calibri" w:hAnsi="Calibri"/>
        </w:rPr>
      </w:pPr>
    </w:p>
    <w:p w:rsidR="004159E0" w:rsidRDefault="004159E0" w:rsidP="004159E0">
      <w:pPr>
        <w:rPr>
          <w:rFonts w:ascii="Calibri" w:hAnsi="Calibri"/>
        </w:rPr>
      </w:pPr>
    </w:p>
    <w:p w:rsidR="004159E0" w:rsidRDefault="004159E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159E0" w:rsidRDefault="00C3780B" w:rsidP="004159E0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48877AD5" wp14:editId="10801F50">
            <wp:simplePos x="0" y="0"/>
            <wp:positionH relativeFrom="column">
              <wp:posOffset>914400</wp:posOffset>
            </wp:positionH>
            <wp:positionV relativeFrom="paragraph">
              <wp:posOffset>-5715</wp:posOffset>
            </wp:positionV>
            <wp:extent cx="5054600" cy="3107757"/>
            <wp:effectExtent l="0" t="0" r="0" b="0"/>
            <wp:wrapNone/>
            <wp:docPr id="44" name="Picture 44" descr="Chart: Only Three Countries in the World (Officially) Still Use the  Imperial System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art: Only Three Countries in the World (Officially) Still Use the  Imperial System | Stat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2367" r="1289" b="13394"/>
                    <a:stretch/>
                  </pic:blipFill>
                  <pic:spPr bwMode="auto">
                    <a:xfrm>
                      <a:off x="0" y="0"/>
                      <a:ext cx="5054600" cy="31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9341EB" w:rsidP="004159E0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5980430" cy="5949950"/>
            <wp:effectExtent l="0" t="0" r="1270" b="0"/>
            <wp:wrapNone/>
            <wp:docPr id="43" name="Picture 43" descr="https://www.math-salamanders.com/image-files/3rd-grade-measurement-worksheets-reading-scales-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ath-salamanders.com/image-files/3rd-grade-measurement-worksheets-reading-scales-3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6" b="9194"/>
                    <a:stretch/>
                  </pic:blipFill>
                  <pic:spPr bwMode="auto">
                    <a:xfrm>
                      <a:off x="0" y="0"/>
                      <a:ext cx="598043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 w:rsidP="004159E0"/>
    <w:p w:rsidR="004159E0" w:rsidRDefault="004159E0">
      <w:pPr>
        <w:rPr>
          <w:rFonts w:ascii="Calibri" w:hAnsi="Calibri"/>
        </w:rPr>
      </w:pPr>
      <w:r>
        <w:rPr>
          <w:rFonts w:ascii="Calibri" w:hAnsi="Calibri"/>
        </w:rPr>
        <w:br w:type="page"/>
      </w:r>
      <w:r w:rsidR="005B293C">
        <w:rPr>
          <w:rFonts w:ascii="Open Sans" w:hAnsi="Open Sans" w:cs="Open Sans"/>
          <w:color w:val="333333"/>
          <w:shd w:val="clear" w:color="auto" w:fill="FFFFFF"/>
        </w:rPr>
        <w:lastRenderedPageBreak/>
        <w:t>The basic unit of the metric system is the meter. A m</w:t>
      </w:r>
      <w:r w:rsidR="005B293C">
        <w:rPr>
          <w:rFonts w:ascii="Open Sans" w:hAnsi="Open Sans" w:cs="Open Sans"/>
          <w:color w:val="333333"/>
          <w:shd w:val="clear" w:color="auto" w:fill="FFFFFF"/>
        </w:rPr>
        <w:t>e</w:t>
      </w:r>
      <w:r w:rsidR="005B293C">
        <w:rPr>
          <w:rFonts w:ascii="Open Sans" w:hAnsi="Open Sans" w:cs="Open Sans"/>
          <w:color w:val="333333"/>
          <w:shd w:val="clear" w:color="auto" w:fill="FFFFFF"/>
        </w:rPr>
        <w:t>asure of length, it was originally defined as</w:t>
      </w:r>
      <w:r w:rsidR="005B293C">
        <w:rPr>
          <w:rFonts w:ascii="Open Sans" w:hAnsi="Open Sans" w:cs="Open Sans"/>
          <w:color w:val="333333"/>
          <w:shd w:val="clear" w:color="auto" w:fill="FFFFFF"/>
        </w:rPr>
        <w:t xml:space="preserve"> </w:t>
      </w:r>
      <w:r w:rsidR="005B293C">
        <w:rPr>
          <w:rFonts w:ascii="Open Sans" w:hAnsi="Open Sans" w:cs="Open Sans"/>
          <w:color w:val="333333"/>
          <w:sz w:val="18"/>
          <w:szCs w:val="18"/>
          <w:shd w:val="clear" w:color="auto" w:fill="FFFFFF"/>
          <w:vertAlign w:val="superscript"/>
        </w:rPr>
        <w:t>1</w:t>
      </w:r>
      <w:r w:rsidR="005B293C">
        <w:rPr>
          <w:rFonts w:ascii="Open Sans" w:hAnsi="Open Sans" w:cs="Open Sans"/>
          <w:color w:val="333333"/>
          <w:shd w:val="clear" w:color="auto" w:fill="FFFFFF"/>
        </w:rPr>
        <w:t>/</w:t>
      </w:r>
      <w:r w:rsidR="005B293C">
        <w:rPr>
          <w:rFonts w:ascii="Open Sans" w:hAnsi="Open Sans" w:cs="Open Sans"/>
          <w:color w:val="333333"/>
          <w:sz w:val="18"/>
          <w:szCs w:val="18"/>
          <w:shd w:val="clear" w:color="auto" w:fill="FFFFFF"/>
          <w:vertAlign w:val="subscript"/>
        </w:rPr>
        <w:t>10,000,000</w:t>
      </w:r>
      <w:r w:rsidR="005B293C">
        <w:rPr>
          <w:rFonts w:ascii="Open Sans" w:hAnsi="Open Sans" w:cs="Open Sans"/>
          <w:color w:val="333333"/>
          <w:shd w:val="clear" w:color="auto" w:fill="FFFFFF"/>
        </w:rPr>
        <w:t xml:space="preserve"> </w:t>
      </w:r>
      <w:r w:rsidR="005B293C">
        <w:rPr>
          <w:rFonts w:ascii="Open Sans" w:hAnsi="Open Sans" w:cs="Open Sans"/>
          <w:color w:val="333333"/>
          <w:shd w:val="clear" w:color="auto" w:fill="FFFFFF"/>
        </w:rPr>
        <w:t>of the distance from the North Pole to the equator. The name meter was taken from the Greek word</w:t>
      </w:r>
      <w:r w:rsidR="005B293C">
        <w:rPr>
          <w:rFonts w:ascii="Open Sans" w:hAnsi="Open Sans" w:cs="Open Sans"/>
          <w:color w:val="333333"/>
          <w:shd w:val="clear" w:color="auto" w:fill="FFFFFF"/>
        </w:rPr>
        <w:t xml:space="preserve"> </w:t>
      </w:r>
      <w:proofErr w:type="spellStart"/>
      <w:r w:rsidR="005B293C">
        <w:rPr>
          <w:rStyle w:val="Emphasis"/>
          <w:rFonts w:ascii="Open Sans" w:hAnsi="Open Sans" w:cs="Open Sans"/>
          <w:color w:val="333333"/>
          <w:shd w:val="clear" w:color="auto" w:fill="FFFFFF"/>
        </w:rPr>
        <w:t>metron</w:t>
      </w:r>
      <w:proofErr w:type="spellEnd"/>
      <w:r w:rsidR="005B293C">
        <w:rPr>
          <w:rFonts w:ascii="Open Sans" w:hAnsi="Open Sans" w:cs="Open Sans"/>
          <w:color w:val="333333"/>
          <w:shd w:val="clear" w:color="auto" w:fill="FFFFFF"/>
        </w:rPr>
        <w:t xml:space="preserve">, meaning “a measure.” Other basic metric units are the gram for mass </w:t>
      </w:r>
      <w:r w:rsidR="005B293C">
        <w:rPr>
          <w:rFonts w:ascii="Open Sans" w:hAnsi="Open Sans" w:cs="Open Sans"/>
          <w:color w:val="333333"/>
          <w:shd w:val="clear" w:color="auto" w:fill="FFFFFF"/>
        </w:rPr>
        <w:t xml:space="preserve"> </w:t>
      </w:r>
      <w:r w:rsidR="003C6069" w:rsidRPr="003C6069">
        <w:rPr>
          <w:rFonts w:ascii="Open Sans" w:hAnsi="Open Sans" w:cs="Open Sans"/>
          <w:color w:val="333333"/>
          <w:shd w:val="clear" w:color="auto" w:fill="FFFFFF"/>
        </w:rPr>
        <w:t xml:space="preserve"> </w:t>
      </w:r>
      <w:r w:rsidR="003C6069" w:rsidRPr="003C6069">
        <w:rPr>
          <w:rFonts w:ascii="Open Sans" w:hAnsi="Open Sans" w:cs="Open Sans"/>
          <w:noProof/>
          <w:color w:val="333333"/>
          <w:shd w:val="clear" w:color="auto" w:fill="FFFFFF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1000760</wp:posOffset>
            </wp:positionV>
            <wp:extent cx="6107735" cy="7207250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2760" b="3262"/>
                    <a:stretch/>
                  </pic:blipFill>
                  <pic:spPr bwMode="auto">
                    <a:xfrm>
                      <a:off x="0" y="0"/>
                      <a:ext cx="6107735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93C">
        <w:rPr>
          <w:rFonts w:ascii="Open Sans" w:hAnsi="Open Sans" w:cs="Open Sans"/>
          <w:color w:val="333333"/>
          <w:shd w:val="clear" w:color="auto" w:fill="FFFFFF"/>
        </w:rPr>
        <w:t>(weight) and the liter for capacity (volume).</w:t>
      </w:r>
      <w:r w:rsidR="003C6069" w:rsidRPr="003C6069">
        <w:t xml:space="preserve"> </w:t>
      </w:r>
    </w:p>
    <w:sectPr w:rsidR="004159E0" w:rsidSect="000F06D1">
      <w:footerReference w:type="default" r:id="rId22"/>
      <w:pgSz w:w="12240" w:h="15840"/>
      <w:pgMar w:top="864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BE0" w:rsidRDefault="00DD1BE0" w:rsidP="000F06D1">
      <w:pPr>
        <w:spacing w:after="0" w:line="240" w:lineRule="auto"/>
      </w:pPr>
      <w:r>
        <w:separator/>
      </w:r>
    </w:p>
  </w:endnote>
  <w:endnote w:type="continuationSeparator" w:id="0">
    <w:p w:rsidR="00DD1BE0" w:rsidRDefault="00DD1BE0" w:rsidP="000F0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7962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06D1" w:rsidRDefault="000F06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F06D1" w:rsidRDefault="000F0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BE0" w:rsidRDefault="00DD1BE0" w:rsidP="000F06D1">
      <w:pPr>
        <w:spacing w:after="0" w:line="240" w:lineRule="auto"/>
      </w:pPr>
      <w:r>
        <w:separator/>
      </w:r>
    </w:p>
  </w:footnote>
  <w:footnote w:type="continuationSeparator" w:id="0">
    <w:p w:rsidR="00DD1BE0" w:rsidRDefault="00DD1BE0" w:rsidP="000F0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7796F"/>
    <w:multiLevelType w:val="hybridMultilevel"/>
    <w:tmpl w:val="B1C09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E0"/>
    <w:rsid w:val="000F06D1"/>
    <w:rsid w:val="00187047"/>
    <w:rsid w:val="002C4C00"/>
    <w:rsid w:val="002C7061"/>
    <w:rsid w:val="00331965"/>
    <w:rsid w:val="00337037"/>
    <w:rsid w:val="003C6069"/>
    <w:rsid w:val="004159E0"/>
    <w:rsid w:val="005B293C"/>
    <w:rsid w:val="00827F29"/>
    <w:rsid w:val="008E18DC"/>
    <w:rsid w:val="009341EB"/>
    <w:rsid w:val="009C4E95"/>
    <w:rsid w:val="009F039A"/>
    <w:rsid w:val="00A502B1"/>
    <w:rsid w:val="00AA30E9"/>
    <w:rsid w:val="00B00DDE"/>
    <w:rsid w:val="00B23EF2"/>
    <w:rsid w:val="00C3780B"/>
    <w:rsid w:val="00C74B97"/>
    <w:rsid w:val="00CE059E"/>
    <w:rsid w:val="00CE15AF"/>
    <w:rsid w:val="00D9419C"/>
    <w:rsid w:val="00DD1BE0"/>
    <w:rsid w:val="00E13DA4"/>
    <w:rsid w:val="00ED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5BCD34CB"/>
  <w15:chartTrackingRefBased/>
  <w15:docId w15:val="{318F88E8-4397-4D6F-8428-942E3969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9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15A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5AF"/>
    <w:rPr>
      <w:rFonts w:ascii="Arial" w:hAnsi="Arial" w:cs="Arial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B293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F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6D1"/>
  </w:style>
  <w:style w:type="paragraph" w:styleId="Footer">
    <w:name w:val="footer"/>
    <w:basedOn w:val="Normal"/>
    <w:link w:val="FooterChar"/>
    <w:uiPriority w:val="99"/>
    <w:unhideWhenUsed/>
    <w:rsid w:val="000F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OPSD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Grayling Mercer</dc:creator>
  <cp:keywords/>
  <dc:description/>
  <cp:lastModifiedBy>Grayling Mercer</cp:lastModifiedBy>
  <cp:revision>5</cp:revision>
  <cp:lastPrinted>2021-01-07T15:38:00Z</cp:lastPrinted>
  <dcterms:created xsi:type="dcterms:W3CDTF">2022-01-04T04:37:00Z</dcterms:created>
  <dcterms:modified xsi:type="dcterms:W3CDTF">2022-01-04T05:25:00Z</dcterms:modified>
</cp:coreProperties>
</file>